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25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7"/>
        <w:gridCol w:w="3685"/>
      </w:tblGrid>
      <w:tr w:rsidR="001C0FCA" w14:paraId="38FF57C3" w14:textId="77777777" w:rsidTr="00686FBA">
        <w:tc>
          <w:tcPr>
            <w:tcW w:w="1389" w:type="pct"/>
          </w:tcPr>
          <w:p w14:paraId="42171A7D" w14:textId="7AC92813" w:rsidR="001C0FCA" w:rsidRPr="001A52D9" w:rsidRDefault="001C0FCA" w:rsidP="001C0FCA">
            <w:pPr>
              <w:jc w:val="distribute"/>
              <w:rPr>
                <w:sz w:val="16"/>
                <w:szCs w:val="16"/>
              </w:rPr>
            </w:pPr>
            <w:r w:rsidRPr="001A52D9">
              <w:rPr>
                <w:rFonts w:hint="eastAsia"/>
                <w:sz w:val="16"/>
                <w:szCs w:val="16"/>
              </w:rPr>
              <w:t>記入日：</w:t>
            </w:r>
          </w:p>
        </w:tc>
        <w:sdt>
          <w:sdtPr>
            <w:rPr>
              <w:sz w:val="16"/>
              <w:szCs w:val="16"/>
            </w:rPr>
            <w:id w:val="462545760"/>
            <w:placeholder>
              <w:docPart w:val="D7DDCCDD8F5744E88C27E92C7139DE85"/>
            </w:placeholder>
            <w:showingPlcHdr/>
            <w:date>
              <w:dateFormat w:val="yyyy/MM/dd"/>
              <w:lid w:val="ja-JP"/>
              <w:storeMappedDataAs w:val="dateTime"/>
              <w:calendar w:val="japan"/>
            </w:date>
          </w:sdtPr>
          <w:sdtContent>
            <w:tc>
              <w:tcPr>
                <w:tcW w:w="3611" w:type="pct"/>
                <w:shd w:val="clear" w:color="auto" w:fill="FFCCCC"/>
              </w:tcPr>
              <w:p w14:paraId="0B5FFC8A" w14:textId="33ACC5FE" w:rsidR="001C0FCA" w:rsidRPr="001A52D9" w:rsidRDefault="001C0FCA">
                <w:pPr>
                  <w:rPr>
                    <w:sz w:val="16"/>
                    <w:szCs w:val="16"/>
                  </w:rPr>
                </w:pPr>
                <w:r w:rsidRPr="001A52D9">
                  <w:rPr>
                    <w:rStyle w:val="a8"/>
                    <w:rFonts w:hint="eastAsia"/>
                    <w:sz w:val="16"/>
                    <w:szCs w:val="16"/>
                  </w:rPr>
                  <w:t>【記入年月日】</w:t>
                </w:r>
              </w:p>
            </w:tc>
          </w:sdtContent>
        </w:sdt>
      </w:tr>
      <w:tr w:rsidR="001C0FCA" w14:paraId="585907D0" w14:textId="77777777" w:rsidTr="00686FBA">
        <w:tc>
          <w:tcPr>
            <w:tcW w:w="1389" w:type="pct"/>
          </w:tcPr>
          <w:p w14:paraId="36D69301" w14:textId="10B13EF6" w:rsidR="001C0FCA" w:rsidRPr="001A52D9" w:rsidRDefault="001C0FCA" w:rsidP="001C0FCA">
            <w:pPr>
              <w:jc w:val="distribute"/>
              <w:rPr>
                <w:sz w:val="16"/>
                <w:szCs w:val="16"/>
              </w:rPr>
            </w:pPr>
            <w:r w:rsidRPr="001A52D9">
              <w:rPr>
                <w:rFonts w:hint="eastAsia"/>
                <w:sz w:val="16"/>
                <w:szCs w:val="16"/>
              </w:rPr>
              <w:t>組織名：</w:t>
            </w:r>
          </w:p>
        </w:tc>
        <w:sdt>
          <w:sdtPr>
            <w:rPr>
              <w:sz w:val="16"/>
              <w:szCs w:val="16"/>
            </w:rPr>
            <w:id w:val="-956644674"/>
            <w:placeholder>
              <w:docPart w:val="BBB808AAFC1849E99BE23EE16621FCB4"/>
            </w:placeholder>
            <w:showingPlcHdr/>
          </w:sdtPr>
          <w:sdtContent>
            <w:tc>
              <w:tcPr>
                <w:tcW w:w="3611" w:type="pct"/>
                <w:shd w:val="clear" w:color="auto" w:fill="FFCCCC"/>
              </w:tcPr>
              <w:p w14:paraId="60D26BEC" w14:textId="224C7BEF" w:rsidR="001C0FCA" w:rsidRPr="001A52D9" w:rsidRDefault="001C0FCA">
                <w:pPr>
                  <w:rPr>
                    <w:sz w:val="16"/>
                    <w:szCs w:val="16"/>
                  </w:rPr>
                </w:pPr>
                <w:r w:rsidRPr="001A52D9">
                  <w:rPr>
                    <w:rStyle w:val="a8"/>
                    <w:rFonts w:hint="eastAsia"/>
                    <w:sz w:val="16"/>
                    <w:szCs w:val="16"/>
                  </w:rPr>
                  <w:t>【組織名】</w:t>
                </w:r>
              </w:p>
            </w:tc>
          </w:sdtContent>
        </w:sdt>
      </w:tr>
      <w:tr w:rsidR="001C0FCA" w14:paraId="6C58A60D" w14:textId="77777777" w:rsidTr="00686FBA">
        <w:tc>
          <w:tcPr>
            <w:tcW w:w="1389" w:type="pct"/>
          </w:tcPr>
          <w:p w14:paraId="6A8D9C63" w14:textId="1B350D8B" w:rsidR="001C0FCA" w:rsidRPr="001A52D9" w:rsidRDefault="001C0FCA" w:rsidP="001C0FCA">
            <w:pPr>
              <w:jc w:val="distribute"/>
              <w:rPr>
                <w:sz w:val="16"/>
                <w:szCs w:val="16"/>
              </w:rPr>
            </w:pPr>
            <w:r w:rsidRPr="001A52D9">
              <w:rPr>
                <w:rFonts w:hint="eastAsia"/>
                <w:sz w:val="16"/>
                <w:szCs w:val="16"/>
              </w:rPr>
              <w:t>ご担当者様：</w:t>
            </w:r>
          </w:p>
        </w:tc>
        <w:sdt>
          <w:sdtPr>
            <w:rPr>
              <w:sz w:val="16"/>
              <w:szCs w:val="16"/>
            </w:rPr>
            <w:id w:val="-357429868"/>
            <w:placeholder>
              <w:docPart w:val="D22B727A11FE42C4987168321174E8E5"/>
            </w:placeholder>
            <w:showingPlcHdr/>
          </w:sdtPr>
          <w:sdtContent>
            <w:tc>
              <w:tcPr>
                <w:tcW w:w="3611" w:type="pct"/>
                <w:shd w:val="clear" w:color="auto" w:fill="FFCCCC"/>
              </w:tcPr>
              <w:p w14:paraId="55B57C66" w14:textId="2B7B8254" w:rsidR="001C0FCA" w:rsidRPr="001A52D9" w:rsidRDefault="001C0FCA">
                <w:pPr>
                  <w:rPr>
                    <w:sz w:val="16"/>
                    <w:szCs w:val="16"/>
                  </w:rPr>
                </w:pPr>
                <w:r w:rsidRPr="001A52D9">
                  <w:rPr>
                    <w:rStyle w:val="a8"/>
                    <w:rFonts w:hint="eastAsia"/>
                    <w:sz w:val="16"/>
                    <w:szCs w:val="16"/>
                  </w:rPr>
                  <w:t>【ご担当者様氏名】</w:t>
                </w:r>
              </w:p>
            </w:tc>
          </w:sdtContent>
        </w:sdt>
      </w:tr>
    </w:tbl>
    <w:p w14:paraId="2EDD943C" w14:textId="77777777" w:rsidR="00320C7B" w:rsidRDefault="00320C7B"/>
    <w:p w14:paraId="0A9A1A85" w14:textId="6CE69F24" w:rsidR="002B3C54" w:rsidRPr="00EE15FE" w:rsidRDefault="002B3C54" w:rsidP="001A52D9">
      <w:pPr>
        <w:spacing w:line="240" w:lineRule="exact"/>
        <w:rPr>
          <w:sz w:val="16"/>
          <w:szCs w:val="16"/>
        </w:rPr>
      </w:pPr>
      <w:r w:rsidRPr="00EE15FE">
        <w:rPr>
          <w:rFonts w:hint="eastAsia"/>
          <w:sz w:val="16"/>
          <w:szCs w:val="16"/>
        </w:rPr>
        <w:t>以下の質問にご協力をお願いいたします。各項目それぞれ当てはまる選択肢を</w:t>
      </w:r>
      <w:r w:rsidRPr="00EE15FE">
        <w:rPr>
          <w:rFonts w:hint="eastAsia"/>
          <w:sz w:val="16"/>
          <w:szCs w:val="16"/>
        </w:rPr>
        <w:t>1</w:t>
      </w:r>
      <w:r w:rsidRPr="00EE15FE">
        <w:rPr>
          <w:rFonts w:hint="eastAsia"/>
          <w:sz w:val="16"/>
          <w:szCs w:val="16"/>
        </w:rPr>
        <w:t>つご選択ください。</w:t>
      </w:r>
    </w:p>
    <w:p w14:paraId="4AFFA837" w14:textId="13F0452F" w:rsidR="002B3C54" w:rsidRPr="00411B54" w:rsidRDefault="002B3C54" w:rsidP="001A52D9">
      <w:pPr>
        <w:pStyle w:val="1"/>
        <w:spacing w:before="180" w:after="180" w:line="240" w:lineRule="exact"/>
        <w:rPr>
          <w:sz w:val="20"/>
          <w:szCs w:val="20"/>
        </w:rPr>
      </w:pPr>
      <w:r w:rsidRPr="00411B54">
        <w:rPr>
          <w:rFonts w:hint="eastAsia"/>
          <w:sz w:val="20"/>
          <w:szCs w:val="20"/>
        </w:rPr>
        <w:t>事業状況確認</w:t>
      </w:r>
    </w:p>
    <w:p w14:paraId="72B7E028" w14:textId="2456254A" w:rsidR="001A52D9" w:rsidRPr="00EE15FE" w:rsidRDefault="002B3C54" w:rsidP="001A52D9">
      <w:pPr>
        <w:spacing w:line="240" w:lineRule="exact"/>
        <w:rPr>
          <w:sz w:val="16"/>
          <w:szCs w:val="16"/>
        </w:rPr>
      </w:pPr>
      <w:r w:rsidRPr="00EE15FE">
        <w:rPr>
          <w:rFonts w:hint="eastAsia"/>
          <w:sz w:val="16"/>
          <w:szCs w:val="16"/>
        </w:rPr>
        <w:t>情報セキュリティマネジメントシステム（</w:t>
      </w:r>
      <w:r w:rsidRPr="00EE15FE">
        <w:rPr>
          <w:rFonts w:hint="eastAsia"/>
          <w:sz w:val="16"/>
          <w:szCs w:val="16"/>
        </w:rPr>
        <w:t>ISMS</w:t>
      </w:r>
      <w:r w:rsidRPr="00EE15FE">
        <w:rPr>
          <w:rFonts w:hint="eastAsia"/>
          <w:sz w:val="16"/>
          <w:szCs w:val="16"/>
        </w:rPr>
        <w:t>）の認証範囲の事業について、ご回答ください。</w:t>
      </w:r>
    </w:p>
    <w:tbl>
      <w:tblPr>
        <w:tblStyle w:val="a3"/>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34"/>
        <w:gridCol w:w="456"/>
        <w:gridCol w:w="6760"/>
        <w:gridCol w:w="1410"/>
      </w:tblGrid>
      <w:tr w:rsidR="00411B54" w:rsidRPr="00EE15FE" w14:paraId="4DD63944" w14:textId="77777777" w:rsidTr="007C6F67">
        <w:tc>
          <w:tcPr>
            <w:tcW w:w="1568" w:type="dxa"/>
            <w:gridSpan w:val="2"/>
            <w:tcBorders>
              <w:bottom w:val="single" w:sz="4" w:space="0" w:color="auto"/>
            </w:tcBorders>
            <w:vAlign w:val="center"/>
          </w:tcPr>
          <w:p w14:paraId="6B4CE69F" w14:textId="77777777" w:rsidR="00411B54" w:rsidRPr="00EE15FE" w:rsidRDefault="00411B54" w:rsidP="001A52D9">
            <w:pPr>
              <w:spacing w:line="240" w:lineRule="exact"/>
              <w:jc w:val="center"/>
              <w:rPr>
                <w:sz w:val="16"/>
                <w:szCs w:val="16"/>
              </w:rPr>
            </w:pPr>
          </w:p>
        </w:tc>
        <w:tc>
          <w:tcPr>
            <w:tcW w:w="456" w:type="dxa"/>
            <w:tcBorders>
              <w:bottom w:val="single" w:sz="4" w:space="0" w:color="auto"/>
            </w:tcBorders>
          </w:tcPr>
          <w:p w14:paraId="00384BA4" w14:textId="77777777" w:rsidR="00411B54" w:rsidRDefault="00411B54" w:rsidP="001A52D9">
            <w:pPr>
              <w:spacing w:line="240" w:lineRule="exact"/>
              <w:rPr>
                <w:b/>
                <w:bCs/>
                <w:sz w:val="16"/>
                <w:szCs w:val="16"/>
              </w:rPr>
            </w:pPr>
          </w:p>
        </w:tc>
        <w:tc>
          <w:tcPr>
            <w:tcW w:w="6760" w:type="dxa"/>
            <w:tcBorders>
              <w:bottom w:val="single" w:sz="4" w:space="0" w:color="auto"/>
              <w:right w:val="single" w:sz="4" w:space="0" w:color="auto"/>
            </w:tcBorders>
          </w:tcPr>
          <w:p w14:paraId="0ABA7905" w14:textId="77777777" w:rsidR="00411B54" w:rsidRPr="00411B54" w:rsidRDefault="00411B54" w:rsidP="00411B54">
            <w:pPr>
              <w:spacing w:line="240" w:lineRule="exact"/>
              <w:rPr>
                <w:sz w:val="16"/>
                <w:szCs w:val="16"/>
              </w:rPr>
            </w:pPr>
          </w:p>
        </w:tc>
        <w:tc>
          <w:tcPr>
            <w:tcW w:w="1410" w:type="dxa"/>
            <w:tcBorders>
              <w:top w:val="single" w:sz="4" w:space="0" w:color="auto"/>
              <w:right w:val="single" w:sz="4" w:space="0" w:color="auto"/>
            </w:tcBorders>
          </w:tcPr>
          <w:p w14:paraId="2EC16F43" w14:textId="0E084A0B" w:rsidR="00411B54" w:rsidRDefault="00411B54" w:rsidP="002E71E2">
            <w:pPr>
              <w:spacing w:line="240" w:lineRule="exact"/>
              <w:jc w:val="center"/>
              <w:rPr>
                <w:sz w:val="16"/>
                <w:szCs w:val="16"/>
              </w:rPr>
            </w:pPr>
            <w:r>
              <w:rPr>
                <w:rFonts w:hint="eastAsia"/>
                <w:sz w:val="16"/>
                <w:szCs w:val="16"/>
              </w:rPr>
              <w:t>記入不要</w:t>
            </w:r>
          </w:p>
        </w:tc>
      </w:tr>
      <w:tr w:rsidR="00EE15FE" w:rsidRPr="00EE15FE" w14:paraId="7743AE37" w14:textId="3BD79CBA" w:rsidTr="007C6F67">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14:paraId="56CDC35F" w14:textId="0C4CE627" w:rsidR="00EE15FE" w:rsidRPr="00EE15FE" w:rsidRDefault="00EE15FE" w:rsidP="001A52D9">
            <w:pPr>
              <w:spacing w:line="240" w:lineRule="exact"/>
              <w:jc w:val="center"/>
              <w:rPr>
                <w:sz w:val="16"/>
                <w:szCs w:val="16"/>
              </w:rPr>
            </w:pPr>
            <w:r w:rsidRPr="00EE15FE">
              <w:rPr>
                <w:rFonts w:hint="eastAsia"/>
                <w:sz w:val="16"/>
                <w:szCs w:val="16"/>
              </w:rPr>
              <w:t xml:space="preserve"> </w:t>
            </w:r>
            <w:r w:rsidRPr="00EE15FE">
              <w:rPr>
                <w:rFonts w:hint="eastAsia"/>
                <w:sz w:val="16"/>
                <w:szCs w:val="16"/>
              </w:rPr>
              <w:t>組織の種類及び</w:t>
            </w:r>
          </w:p>
          <w:p w14:paraId="743E5622" w14:textId="4B6E054A" w:rsidR="00EE15FE" w:rsidRPr="00EE15FE" w:rsidRDefault="00EE15FE" w:rsidP="001A52D9">
            <w:pPr>
              <w:spacing w:line="240" w:lineRule="exact"/>
              <w:jc w:val="center"/>
              <w:rPr>
                <w:sz w:val="16"/>
                <w:szCs w:val="16"/>
              </w:rPr>
            </w:pPr>
            <w:r w:rsidRPr="00EE15FE">
              <w:rPr>
                <w:rFonts w:hint="eastAsia"/>
                <w:sz w:val="16"/>
                <w:szCs w:val="16"/>
              </w:rPr>
              <w:t>規制要求事項</w:t>
            </w:r>
          </w:p>
        </w:tc>
        <w:sdt>
          <w:sdtPr>
            <w:rPr>
              <w:rFonts w:hint="eastAsia"/>
              <w:b/>
              <w:bCs/>
              <w:sz w:val="16"/>
              <w:szCs w:val="16"/>
            </w:rPr>
            <w:id w:val="440272514"/>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167B567B" w14:textId="35281919" w:rsidR="00EE15FE" w:rsidRPr="00EE15FE" w:rsidRDefault="007C6F67" w:rsidP="001A52D9">
                <w:pPr>
                  <w:spacing w:line="240" w:lineRule="exact"/>
                  <w:rPr>
                    <w:b/>
                    <w:bCs/>
                    <w:sz w:val="16"/>
                    <w:szCs w:val="16"/>
                  </w:rPr>
                </w:pPr>
                <w:r>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57847BB8" w14:textId="77777777" w:rsidR="00EE15FE" w:rsidRDefault="00EE15FE" w:rsidP="001A52D9">
            <w:pPr>
              <w:pStyle w:val="a9"/>
              <w:numPr>
                <w:ilvl w:val="0"/>
                <w:numId w:val="9"/>
              </w:numPr>
              <w:spacing w:line="240" w:lineRule="exact"/>
              <w:ind w:leftChars="0" w:left="284" w:hanging="284"/>
              <w:rPr>
                <w:sz w:val="16"/>
                <w:szCs w:val="16"/>
              </w:rPr>
            </w:pPr>
            <w:r w:rsidRPr="00EE15FE">
              <w:rPr>
                <w:rFonts w:hint="eastAsia"/>
                <w:sz w:val="16"/>
                <w:szCs w:val="16"/>
              </w:rPr>
              <w:t>重要な事業分野（※）に該当しない分野及び規制されていない分野で業務を行っている。</w:t>
            </w:r>
          </w:p>
          <w:p w14:paraId="14B1778A" w14:textId="2E595520" w:rsidR="001A52D9" w:rsidRPr="00EE15FE" w:rsidRDefault="001A52D9" w:rsidP="001A52D9">
            <w:pPr>
              <w:pStyle w:val="a9"/>
              <w:spacing w:line="240" w:lineRule="exact"/>
              <w:ind w:leftChars="0" w:left="284"/>
              <w:rPr>
                <w:sz w:val="16"/>
                <w:szCs w:val="16"/>
              </w:rPr>
            </w:pPr>
          </w:p>
        </w:tc>
        <w:tc>
          <w:tcPr>
            <w:tcW w:w="1410" w:type="dxa"/>
            <w:vMerge w:val="restart"/>
            <w:tcBorders>
              <w:top w:val="single" w:sz="4" w:space="0" w:color="auto"/>
              <w:right w:val="single" w:sz="4" w:space="0" w:color="auto"/>
            </w:tcBorders>
          </w:tcPr>
          <w:p w14:paraId="59A45F90" w14:textId="146C451D" w:rsidR="00EE15FE" w:rsidRPr="00EE15FE" w:rsidRDefault="00EE15FE" w:rsidP="001A52D9">
            <w:pPr>
              <w:spacing w:line="240" w:lineRule="exact"/>
              <w:rPr>
                <w:sz w:val="16"/>
                <w:szCs w:val="16"/>
              </w:rPr>
            </w:pPr>
          </w:p>
        </w:tc>
      </w:tr>
      <w:tr w:rsidR="00EE15FE" w:rsidRPr="00EE15FE" w14:paraId="37F8EB89" w14:textId="11F308E8" w:rsidTr="007C6F67">
        <w:tc>
          <w:tcPr>
            <w:tcW w:w="1568" w:type="dxa"/>
            <w:gridSpan w:val="2"/>
            <w:vMerge/>
            <w:tcBorders>
              <w:top w:val="single" w:sz="4" w:space="0" w:color="auto"/>
              <w:left w:val="single" w:sz="4" w:space="0" w:color="auto"/>
              <w:bottom w:val="single" w:sz="4" w:space="0" w:color="auto"/>
              <w:right w:val="single" w:sz="4" w:space="0" w:color="auto"/>
            </w:tcBorders>
            <w:vAlign w:val="center"/>
          </w:tcPr>
          <w:p w14:paraId="7A7F5FF3" w14:textId="77777777" w:rsidR="00EE15FE" w:rsidRPr="00EE15FE" w:rsidRDefault="00EE15FE" w:rsidP="001A52D9">
            <w:pPr>
              <w:spacing w:line="240" w:lineRule="exact"/>
              <w:jc w:val="center"/>
              <w:rPr>
                <w:sz w:val="16"/>
                <w:szCs w:val="16"/>
              </w:rPr>
            </w:pPr>
          </w:p>
        </w:tc>
        <w:sdt>
          <w:sdtPr>
            <w:rPr>
              <w:rFonts w:hint="eastAsia"/>
              <w:b/>
              <w:bCs/>
              <w:sz w:val="16"/>
              <w:szCs w:val="16"/>
            </w:rPr>
            <w:id w:val="-631015121"/>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0390E3BE" w14:textId="5F7A2569"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430841E0" w14:textId="77777777" w:rsidR="00EE15FE" w:rsidRDefault="00EE15FE" w:rsidP="001A52D9">
            <w:pPr>
              <w:pStyle w:val="a9"/>
              <w:numPr>
                <w:ilvl w:val="0"/>
                <w:numId w:val="9"/>
              </w:numPr>
              <w:spacing w:line="240" w:lineRule="exact"/>
              <w:ind w:leftChars="0" w:left="284" w:hanging="284"/>
              <w:rPr>
                <w:sz w:val="16"/>
                <w:szCs w:val="16"/>
              </w:rPr>
            </w:pPr>
            <w:r w:rsidRPr="00EE15FE">
              <w:rPr>
                <w:rFonts w:hint="eastAsia"/>
                <w:sz w:val="16"/>
                <w:szCs w:val="16"/>
              </w:rPr>
              <w:t>重要な事業分野（※）に該当する分野で業務を行っている顧客がいる。</w:t>
            </w:r>
          </w:p>
          <w:p w14:paraId="687DAA3E" w14:textId="375E8E55" w:rsidR="001A52D9" w:rsidRPr="00EE15FE" w:rsidRDefault="001A52D9" w:rsidP="001A52D9">
            <w:pPr>
              <w:pStyle w:val="a9"/>
              <w:spacing w:line="240" w:lineRule="exact"/>
              <w:ind w:leftChars="0" w:left="284"/>
              <w:rPr>
                <w:sz w:val="16"/>
                <w:szCs w:val="16"/>
              </w:rPr>
            </w:pPr>
          </w:p>
        </w:tc>
        <w:tc>
          <w:tcPr>
            <w:tcW w:w="1410" w:type="dxa"/>
            <w:vMerge/>
            <w:tcBorders>
              <w:right w:val="single" w:sz="4" w:space="0" w:color="auto"/>
            </w:tcBorders>
          </w:tcPr>
          <w:p w14:paraId="33A96DD8" w14:textId="77777777" w:rsidR="00EE15FE" w:rsidRPr="00EE15FE" w:rsidRDefault="00EE15FE" w:rsidP="001A52D9">
            <w:pPr>
              <w:spacing w:line="240" w:lineRule="exact"/>
              <w:rPr>
                <w:sz w:val="16"/>
                <w:szCs w:val="16"/>
              </w:rPr>
            </w:pPr>
          </w:p>
        </w:tc>
      </w:tr>
      <w:tr w:rsidR="00EE15FE" w:rsidRPr="00EE15FE" w14:paraId="72B1D828" w14:textId="05E7CED7" w:rsidTr="007C6F67">
        <w:tc>
          <w:tcPr>
            <w:tcW w:w="1568" w:type="dxa"/>
            <w:gridSpan w:val="2"/>
            <w:vMerge/>
            <w:tcBorders>
              <w:top w:val="single" w:sz="4" w:space="0" w:color="auto"/>
              <w:left w:val="single" w:sz="4" w:space="0" w:color="auto"/>
              <w:bottom w:val="single" w:sz="4" w:space="0" w:color="auto"/>
              <w:right w:val="single" w:sz="4" w:space="0" w:color="auto"/>
            </w:tcBorders>
            <w:vAlign w:val="center"/>
          </w:tcPr>
          <w:p w14:paraId="6370A688" w14:textId="77777777" w:rsidR="00EE15FE" w:rsidRPr="00EE15FE" w:rsidRDefault="00EE15FE" w:rsidP="001A52D9">
            <w:pPr>
              <w:spacing w:line="240" w:lineRule="exact"/>
              <w:jc w:val="center"/>
              <w:rPr>
                <w:sz w:val="16"/>
                <w:szCs w:val="16"/>
              </w:rPr>
            </w:pPr>
          </w:p>
        </w:tc>
        <w:sdt>
          <w:sdtPr>
            <w:rPr>
              <w:rFonts w:hint="eastAsia"/>
              <w:b/>
              <w:bCs/>
              <w:sz w:val="16"/>
              <w:szCs w:val="16"/>
            </w:rPr>
            <w:id w:val="-671882054"/>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73B19F59" w14:textId="1150A083"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192C020F" w14:textId="77777777" w:rsidR="00EE15FE" w:rsidRDefault="00EE15FE" w:rsidP="001A52D9">
            <w:pPr>
              <w:pStyle w:val="a9"/>
              <w:numPr>
                <w:ilvl w:val="0"/>
                <w:numId w:val="9"/>
              </w:numPr>
              <w:spacing w:line="240" w:lineRule="exact"/>
              <w:ind w:leftChars="0" w:left="284" w:hanging="284"/>
              <w:rPr>
                <w:sz w:val="16"/>
                <w:szCs w:val="16"/>
              </w:rPr>
            </w:pPr>
            <w:r w:rsidRPr="00EE15FE">
              <w:rPr>
                <w:rFonts w:hint="eastAsia"/>
                <w:sz w:val="16"/>
                <w:szCs w:val="16"/>
              </w:rPr>
              <w:t>重要な事業分野（※）に該当する分野で業務を行っている。</w:t>
            </w:r>
          </w:p>
          <w:p w14:paraId="003B0169" w14:textId="29307083" w:rsidR="001A52D9" w:rsidRPr="00EE15FE" w:rsidRDefault="001A52D9" w:rsidP="001A52D9">
            <w:pPr>
              <w:pStyle w:val="a9"/>
              <w:spacing w:line="240" w:lineRule="exact"/>
              <w:ind w:leftChars="0" w:left="284"/>
              <w:rPr>
                <w:sz w:val="16"/>
                <w:szCs w:val="16"/>
              </w:rPr>
            </w:pPr>
          </w:p>
        </w:tc>
        <w:tc>
          <w:tcPr>
            <w:tcW w:w="1410" w:type="dxa"/>
            <w:vMerge/>
            <w:tcBorders>
              <w:bottom w:val="single" w:sz="4" w:space="0" w:color="auto"/>
              <w:right w:val="single" w:sz="4" w:space="0" w:color="auto"/>
            </w:tcBorders>
          </w:tcPr>
          <w:p w14:paraId="28F6B9A4" w14:textId="77777777" w:rsidR="00EE15FE" w:rsidRPr="00EE15FE" w:rsidRDefault="00EE15FE" w:rsidP="001A52D9">
            <w:pPr>
              <w:spacing w:line="240" w:lineRule="exact"/>
              <w:rPr>
                <w:sz w:val="16"/>
                <w:szCs w:val="16"/>
              </w:rPr>
            </w:pPr>
          </w:p>
        </w:tc>
      </w:tr>
      <w:tr w:rsidR="00EE15FE" w:rsidRPr="00EE15FE" w14:paraId="49C14F57" w14:textId="1C3C9083" w:rsidTr="007C6F67">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14:paraId="2BBE6D85" w14:textId="26C767BC" w:rsidR="00EE15FE" w:rsidRPr="00EE15FE" w:rsidRDefault="00EE15FE" w:rsidP="001A52D9">
            <w:pPr>
              <w:spacing w:line="240" w:lineRule="exact"/>
              <w:jc w:val="center"/>
              <w:rPr>
                <w:sz w:val="16"/>
                <w:szCs w:val="16"/>
              </w:rPr>
            </w:pPr>
            <w:r w:rsidRPr="00EE15FE">
              <w:rPr>
                <w:rFonts w:hint="eastAsia"/>
                <w:sz w:val="16"/>
                <w:szCs w:val="16"/>
              </w:rPr>
              <w:t>プロセス及び作業</w:t>
            </w:r>
          </w:p>
        </w:tc>
        <w:sdt>
          <w:sdtPr>
            <w:rPr>
              <w:rFonts w:hint="eastAsia"/>
              <w:b/>
              <w:bCs/>
              <w:sz w:val="16"/>
              <w:szCs w:val="16"/>
            </w:rPr>
            <w:id w:val="-1168865560"/>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437C5A43" w14:textId="7116FADA"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149F991B" w14:textId="7B068DAA" w:rsidR="00EE15FE" w:rsidRPr="00EE15FE" w:rsidRDefault="00EE15FE" w:rsidP="001A52D9">
            <w:pPr>
              <w:pStyle w:val="a9"/>
              <w:numPr>
                <w:ilvl w:val="0"/>
                <w:numId w:val="10"/>
              </w:numPr>
              <w:spacing w:line="240" w:lineRule="exact"/>
              <w:ind w:leftChars="0" w:left="284" w:hanging="284"/>
              <w:rPr>
                <w:sz w:val="16"/>
                <w:szCs w:val="16"/>
              </w:rPr>
            </w:pPr>
            <w:r w:rsidRPr="00EE15FE">
              <w:rPr>
                <w:rFonts w:hint="eastAsia"/>
                <w:sz w:val="16"/>
                <w:szCs w:val="16"/>
              </w:rPr>
              <w:t>標準的で繰り返しの作業が通常のプロセスであり、組織の管理下で働く多くが同じ作業を行っている。</w:t>
            </w:r>
          </w:p>
        </w:tc>
        <w:tc>
          <w:tcPr>
            <w:tcW w:w="1410" w:type="dxa"/>
            <w:vMerge w:val="restart"/>
            <w:tcBorders>
              <w:top w:val="single" w:sz="4" w:space="0" w:color="auto"/>
              <w:right w:val="single" w:sz="4" w:space="0" w:color="auto"/>
            </w:tcBorders>
          </w:tcPr>
          <w:p w14:paraId="5A80B373" w14:textId="77777777" w:rsidR="00EE15FE" w:rsidRPr="00EE15FE" w:rsidRDefault="00EE15FE" w:rsidP="001A52D9">
            <w:pPr>
              <w:spacing w:line="240" w:lineRule="exact"/>
              <w:rPr>
                <w:sz w:val="16"/>
                <w:szCs w:val="16"/>
              </w:rPr>
            </w:pPr>
          </w:p>
        </w:tc>
      </w:tr>
      <w:tr w:rsidR="00EE15FE" w:rsidRPr="00EE15FE" w14:paraId="703BF6F0" w14:textId="16713605" w:rsidTr="007C6F67">
        <w:tc>
          <w:tcPr>
            <w:tcW w:w="1568" w:type="dxa"/>
            <w:gridSpan w:val="2"/>
            <w:vMerge/>
            <w:tcBorders>
              <w:top w:val="single" w:sz="4" w:space="0" w:color="auto"/>
              <w:left w:val="single" w:sz="4" w:space="0" w:color="auto"/>
              <w:bottom w:val="single" w:sz="4" w:space="0" w:color="auto"/>
              <w:right w:val="single" w:sz="4" w:space="0" w:color="auto"/>
            </w:tcBorders>
            <w:vAlign w:val="center"/>
          </w:tcPr>
          <w:p w14:paraId="180D8EBB" w14:textId="77777777" w:rsidR="00EE15FE" w:rsidRPr="00EE15FE" w:rsidRDefault="00EE15FE" w:rsidP="001A52D9">
            <w:pPr>
              <w:spacing w:line="240" w:lineRule="exact"/>
              <w:jc w:val="center"/>
              <w:rPr>
                <w:sz w:val="16"/>
                <w:szCs w:val="16"/>
              </w:rPr>
            </w:pPr>
          </w:p>
        </w:tc>
        <w:sdt>
          <w:sdtPr>
            <w:rPr>
              <w:rFonts w:hint="eastAsia"/>
              <w:b/>
              <w:bCs/>
              <w:sz w:val="16"/>
              <w:szCs w:val="16"/>
            </w:rPr>
            <w:id w:val="860099317"/>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5B295268" w14:textId="4ADD7409"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66D9AE89" w14:textId="77777777" w:rsidR="00EE15FE" w:rsidRDefault="00EE15FE" w:rsidP="001A52D9">
            <w:pPr>
              <w:pStyle w:val="a9"/>
              <w:numPr>
                <w:ilvl w:val="0"/>
                <w:numId w:val="10"/>
              </w:numPr>
              <w:spacing w:line="240" w:lineRule="exact"/>
              <w:ind w:leftChars="0" w:left="284" w:hanging="284"/>
              <w:rPr>
                <w:sz w:val="16"/>
                <w:szCs w:val="16"/>
              </w:rPr>
            </w:pPr>
            <w:r w:rsidRPr="00EE15FE">
              <w:rPr>
                <w:rFonts w:hint="eastAsia"/>
                <w:sz w:val="16"/>
                <w:szCs w:val="16"/>
              </w:rPr>
              <w:t>標準的だが、繰り返しのプロセスではない。また、多くの製品・サービスがある。</w:t>
            </w:r>
          </w:p>
          <w:p w14:paraId="5B4B3BA4" w14:textId="110DED63" w:rsidR="001A52D9" w:rsidRPr="00EE15FE" w:rsidRDefault="001A52D9" w:rsidP="001A52D9">
            <w:pPr>
              <w:pStyle w:val="a9"/>
              <w:spacing w:line="240" w:lineRule="exact"/>
              <w:ind w:leftChars="0" w:left="284"/>
              <w:rPr>
                <w:sz w:val="16"/>
                <w:szCs w:val="16"/>
              </w:rPr>
            </w:pPr>
          </w:p>
        </w:tc>
        <w:tc>
          <w:tcPr>
            <w:tcW w:w="1410" w:type="dxa"/>
            <w:vMerge/>
            <w:tcBorders>
              <w:right w:val="single" w:sz="4" w:space="0" w:color="auto"/>
            </w:tcBorders>
          </w:tcPr>
          <w:p w14:paraId="10321F3B" w14:textId="77777777" w:rsidR="00EE15FE" w:rsidRPr="00EE15FE" w:rsidRDefault="00EE15FE" w:rsidP="001A52D9">
            <w:pPr>
              <w:spacing w:line="240" w:lineRule="exact"/>
              <w:rPr>
                <w:sz w:val="16"/>
                <w:szCs w:val="16"/>
              </w:rPr>
            </w:pPr>
          </w:p>
        </w:tc>
      </w:tr>
      <w:tr w:rsidR="00EE15FE" w:rsidRPr="00EE15FE" w14:paraId="4C2C1FAD" w14:textId="6DE4E3DC" w:rsidTr="007C6F67">
        <w:tc>
          <w:tcPr>
            <w:tcW w:w="1568" w:type="dxa"/>
            <w:gridSpan w:val="2"/>
            <w:vMerge/>
            <w:tcBorders>
              <w:top w:val="single" w:sz="4" w:space="0" w:color="auto"/>
              <w:left w:val="single" w:sz="4" w:space="0" w:color="auto"/>
              <w:bottom w:val="single" w:sz="4" w:space="0" w:color="auto"/>
              <w:right w:val="single" w:sz="4" w:space="0" w:color="auto"/>
            </w:tcBorders>
            <w:vAlign w:val="center"/>
          </w:tcPr>
          <w:p w14:paraId="477D58C3" w14:textId="77777777" w:rsidR="00EE15FE" w:rsidRPr="00EE15FE" w:rsidRDefault="00EE15FE" w:rsidP="001A52D9">
            <w:pPr>
              <w:spacing w:line="240" w:lineRule="exact"/>
              <w:jc w:val="center"/>
              <w:rPr>
                <w:sz w:val="16"/>
                <w:szCs w:val="16"/>
              </w:rPr>
            </w:pPr>
          </w:p>
        </w:tc>
        <w:sdt>
          <w:sdtPr>
            <w:rPr>
              <w:rFonts w:hint="eastAsia"/>
              <w:b/>
              <w:bCs/>
              <w:sz w:val="16"/>
              <w:szCs w:val="16"/>
            </w:rPr>
            <w:id w:val="1500692608"/>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2EC3092F" w14:textId="2E9DFD37"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34C7994D" w14:textId="77777777" w:rsidR="00EE15FE" w:rsidRDefault="00EE15FE" w:rsidP="001A52D9">
            <w:pPr>
              <w:pStyle w:val="a9"/>
              <w:numPr>
                <w:ilvl w:val="0"/>
                <w:numId w:val="10"/>
              </w:numPr>
              <w:spacing w:line="240" w:lineRule="exact"/>
              <w:ind w:leftChars="0" w:left="284" w:hanging="284"/>
              <w:rPr>
                <w:sz w:val="16"/>
                <w:szCs w:val="16"/>
              </w:rPr>
            </w:pPr>
            <w:r w:rsidRPr="00EE15FE">
              <w:rPr>
                <w:rFonts w:hint="eastAsia"/>
                <w:sz w:val="16"/>
                <w:szCs w:val="16"/>
              </w:rPr>
              <w:t>ISMS</w:t>
            </w:r>
            <w:r w:rsidRPr="00EE15FE">
              <w:rPr>
                <w:rFonts w:hint="eastAsia"/>
                <w:sz w:val="16"/>
                <w:szCs w:val="16"/>
              </w:rPr>
              <w:t>の認証範囲内に非常に複雑なプロセス、多くの製品・サービス・事業部門がある。</w:t>
            </w:r>
          </w:p>
          <w:p w14:paraId="0B440979" w14:textId="6F1AE637" w:rsidR="001A52D9" w:rsidRPr="00EE15FE" w:rsidRDefault="001A52D9" w:rsidP="001A52D9">
            <w:pPr>
              <w:pStyle w:val="a9"/>
              <w:spacing w:line="240" w:lineRule="exact"/>
              <w:ind w:leftChars="0" w:left="284"/>
              <w:rPr>
                <w:sz w:val="16"/>
                <w:szCs w:val="16"/>
              </w:rPr>
            </w:pPr>
          </w:p>
        </w:tc>
        <w:tc>
          <w:tcPr>
            <w:tcW w:w="1410" w:type="dxa"/>
            <w:vMerge/>
            <w:tcBorders>
              <w:bottom w:val="single" w:sz="4" w:space="0" w:color="auto"/>
              <w:right w:val="single" w:sz="4" w:space="0" w:color="auto"/>
            </w:tcBorders>
          </w:tcPr>
          <w:p w14:paraId="01066F6E" w14:textId="77777777" w:rsidR="00EE15FE" w:rsidRPr="00EE15FE" w:rsidRDefault="00EE15FE" w:rsidP="001A52D9">
            <w:pPr>
              <w:spacing w:line="240" w:lineRule="exact"/>
              <w:rPr>
                <w:sz w:val="16"/>
                <w:szCs w:val="16"/>
              </w:rPr>
            </w:pPr>
          </w:p>
        </w:tc>
      </w:tr>
      <w:tr w:rsidR="00EE15FE" w:rsidRPr="00EE15FE" w14:paraId="4C537026" w14:textId="6EED6FDA" w:rsidTr="007C6F67">
        <w:tc>
          <w:tcPr>
            <w:tcW w:w="1568" w:type="dxa"/>
            <w:gridSpan w:val="2"/>
            <w:vMerge w:val="restart"/>
            <w:tcBorders>
              <w:top w:val="single" w:sz="4" w:space="0" w:color="auto"/>
              <w:left w:val="single" w:sz="4" w:space="0" w:color="auto"/>
              <w:bottom w:val="single" w:sz="4" w:space="0" w:color="auto"/>
              <w:right w:val="single" w:sz="4" w:space="0" w:color="auto"/>
            </w:tcBorders>
            <w:vAlign w:val="center"/>
          </w:tcPr>
          <w:p w14:paraId="53C81CF1" w14:textId="0087EB42" w:rsidR="00EE15FE" w:rsidRPr="00EE15FE" w:rsidRDefault="00EE15FE" w:rsidP="001A52D9">
            <w:pPr>
              <w:spacing w:line="240" w:lineRule="exact"/>
              <w:jc w:val="center"/>
              <w:rPr>
                <w:sz w:val="16"/>
                <w:szCs w:val="16"/>
              </w:rPr>
            </w:pPr>
            <w:r w:rsidRPr="00EE15FE">
              <w:rPr>
                <w:rFonts w:hint="eastAsia"/>
                <w:sz w:val="16"/>
                <w:szCs w:val="16"/>
              </w:rPr>
              <w:t>マネジメントシステム確立状況</w:t>
            </w:r>
          </w:p>
        </w:tc>
        <w:sdt>
          <w:sdtPr>
            <w:rPr>
              <w:rFonts w:hint="eastAsia"/>
              <w:b/>
              <w:bCs/>
              <w:sz w:val="16"/>
              <w:szCs w:val="16"/>
            </w:rPr>
            <w:id w:val="-66183270"/>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3F0B355F" w14:textId="4A9AA37D"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2C0B65F7" w14:textId="6A87512F" w:rsidR="00EE15FE" w:rsidRPr="00EE15FE" w:rsidRDefault="00EE15FE" w:rsidP="001A52D9">
            <w:pPr>
              <w:pStyle w:val="a9"/>
              <w:numPr>
                <w:ilvl w:val="0"/>
                <w:numId w:val="11"/>
              </w:numPr>
              <w:spacing w:line="240" w:lineRule="exact"/>
              <w:ind w:leftChars="0" w:left="284" w:hanging="284"/>
              <w:rPr>
                <w:sz w:val="16"/>
                <w:szCs w:val="16"/>
              </w:rPr>
            </w:pPr>
            <w:r w:rsidRPr="00EE15FE">
              <w:rPr>
                <w:rFonts w:hint="eastAsia"/>
                <w:sz w:val="16"/>
                <w:szCs w:val="16"/>
              </w:rPr>
              <w:t>ISMS</w:t>
            </w:r>
            <w:r w:rsidRPr="00EE15FE">
              <w:rPr>
                <w:rFonts w:hint="eastAsia"/>
                <w:sz w:val="16"/>
                <w:szCs w:val="16"/>
              </w:rPr>
              <w:t>はすでに十分に確立されている、又は他規格のマネジメントシステム（</w:t>
            </w:r>
            <w:r w:rsidRPr="00EE15FE">
              <w:rPr>
                <w:rFonts w:hint="eastAsia"/>
                <w:sz w:val="16"/>
                <w:szCs w:val="16"/>
              </w:rPr>
              <w:t>ISO</w:t>
            </w:r>
            <w:r w:rsidRPr="00EE15FE">
              <w:rPr>
                <w:rFonts w:hint="eastAsia"/>
                <w:sz w:val="16"/>
                <w:szCs w:val="16"/>
              </w:rPr>
              <w:t>）が実施されている。</w:t>
            </w:r>
          </w:p>
        </w:tc>
        <w:tc>
          <w:tcPr>
            <w:tcW w:w="1410" w:type="dxa"/>
            <w:vMerge w:val="restart"/>
            <w:tcBorders>
              <w:top w:val="single" w:sz="4" w:space="0" w:color="auto"/>
              <w:right w:val="single" w:sz="4" w:space="0" w:color="auto"/>
            </w:tcBorders>
          </w:tcPr>
          <w:p w14:paraId="25E8F46F" w14:textId="77777777" w:rsidR="00EE15FE" w:rsidRPr="00EE15FE" w:rsidRDefault="00EE15FE" w:rsidP="001A52D9">
            <w:pPr>
              <w:spacing w:line="240" w:lineRule="exact"/>
              <w:rPr>
                <w:sz w:val="16"/>
                <w:szCs w:val="16"/>
              </w:rPr>
            </w:pPr>
          </w:p>
        </w:tc>
      </w:tr>
      <w:tr w:rsidR="00EE15FE" w:rsidRPr="00EE15FE" w14:paraId="5712E214" w14:textId="74F61D77" w:rsidTr="007C6F67">
        <w:tc>
          <w:tcPr>
            <w:tcW w:w="1568" w:type="dxa"/>
            <w:gridSpan w:val="2"/>
            <w:vMerge/>
            <w:tcBorders>
              <w:top w:val="single" w:sz="4" w:space="0" w:color="auto"/>
              <w:left w:val="single" w:sz="4" w:space="0" w:color="auto"/>
              <w:bottom w:val="single" w:sz="4" w:space="0" w:color="auto"/>
              <w:right w:val="single" w:sz="4" w:space="0" w:color="auto"/>
            </w:tcBorders>
            <w:vAlign w:val="center"/>
          </w:tcPr>
          <w:p w14:paraId="38023D38" w14:textId="77777777" w:rsidR="00EE15FE" w:rsidRPr="00EE15FE" w:rsidRDefault="00EE15FE" w:rsidP="001A52D9">
            <w:pPr>
              <w:spacing w:line="240" w:lineRule="exact"/>
              <w:jc w:val="center"/>
              <w:rPr>
                <w:sz w:val="16"/>
                <w:szCs w:val="16"/>
              </w:rPr>
            </w:pPr>
          </w:p>
        </w:tc>
        <w:sdt>
          <w:sdtPr>
            <w:rPr>
              <w:rFonts w:hint="eastAsia"/>
              <w:b/>
              <w:bCs/>
              <w:sz w:val="16"/>
              <w:szCs w:val="16"/>
            </w:rPr>
            <w:id w:val="1392313006"/>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48F357E6" w14:textId="0F35AC45"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3A7FE221" w14:textId="4A3C0819" w:rsidR="00EE15FE" w:rsidRPr="00EE15FE" w:rsidRDefault="00EE15FE" w:rsidP="001A52D9">
            <w:pPr>
              <w:pStyle w:val="a9"/>
              <w:numPr>
                <w:ilvl w:val="0"/>
                <w:numId w:val="11"/>
              </w:numPr>
              <w:spacing w:line="240" w:lineRule="exact"/>
              <w:ind w:leftChars="0" w:left="284" w:hanging="284"/>
              <w:rPr>
                <w:sz w:val="16"/>
                <w:szCs w:val="16"/>
              </w:rPr>
            </w:pPr>
            <w:r w:rsidRPr="00EE15FE">
              <w:rPr>
                <w:rFonts w:hint="eastAsia"/>
                <w:sz w:val="16"/>
                <w:szCs w:val="16"/>
              </w:rPr>
              <w:t>他規格のマネジメントシステム（</w:t>
            </w:r>
            <w:r w:rsidRPr="00EE15FE">
              <w:rPr>
                <w:rFonts w:hint="eastAsia"/>
                <w:sz w:val="16"/>
                <w:szCs w:val="16"/>
              </w:rPr>
              <w:t>ISO</w:t>
            </w:r>
            <w:r w:rsidRPr="00EE15FE">
              <w:rPr>
                <w:rFonts w:hint="eastAsia"/>
                <w:sz w:val="16"/>
                <w:szCs w:val="16"/>
              </w:rPr>
              <w:t>）の要素で実施されているものもあれば、実施されていないものもある。</w:t>
            </w:r>
          </w:p>
        </w:tc>
        <w:tc>
          <w:tcPr>
            <w:tcW w:w="1410" w:type="dxa"/>
            <w:vMerge/>
            <w:tcBorders>
              <w:right w:val="single" w:sz="4" w:space="0" w:color="auto"/>
            </w:tcBorders>
          </w:tcPr>
          <w:p w14:paraId="20D54196" w14:textId="77777777" w:rsidR="00EE15FE" w:rsidRPr="00EE15FE" w:rsidRDefault="00EE15FE" w:rsidP="001A52D9">
            <w:pPr>
              <w:spacing w:line="240" w:lineRule="exact"/>
              <w:rPr>
                <w:sz w:val="16"/>
                <w:szCs w:val="16"/>
              </w:rPr>
            </w:pPr>
          </w:p>
        </w:tc>
      </w:tr>
      <w:tr w:rsidR="00EE15FE" w:rsidRPr="00EE15FE" w14:paraId="4DA5C3F2" w14:textId="3041EBF0" w:rsidTr="007C6F67">
        <w:tc>
          <w:tcPr>
            <w:tcW w:w="1568" w:type="dxa"/>
            <w:gridSpan w:val="2"/>
            <w:vMerge/>
            <w:tcBorders>
              <w:top w:val="single" w:sz="4" w:space="0" w:color="auto"/>
              <w:left w:val="single" w:sz="4" w:space="0" w:color="auto"/>
              <w:bottom w:val="single" w:sz="4" w:space="0" w:color="auto"/>
              <w:right w:val="single" w:sz="4" w:space="0" w:color="auto"/>
            </w:tcBorders>
            <w:vAlign w:val="center"/>
          </w:tcPr>
          <w:p w14:paraId="3E716819" w14:textId="77777777" w:rsidR="00EE15FE" w:rsidRPr="00EE15FE" w:rsidRDefault="00EE15FE" w:rsidP="001A52D9">
            <w:pPr>
              <w:spacing w:line="240" w:lineRule="exact"/>
              <w:jc w:val="center"/>
              <w:rPr>
                <w:sz w:val="16"/>
                <w:szCs w:val="16"/>
              </w:rPr>
            </w:pPr>
          </w:p>
        </w:tc>
        <w:sdt>
          <w:sdtPr>
            <w:rPr>
              <w:rFonts w:hint="eastAsia"/>
              <w:b/>
              <w:bCs/>
              <w:sz w:val="16"/>
              <w:szCs w:val="16"/>
            </w:rPr>
            <w:id w:val="842894293"/>
            <w14:checkbox>
              <w14:checked w14:val="0"/>
              <w14:checkedState w14:val="2612" w14:font="ＭＳ ゴシック"/>
              <w14:uncheckedState w14:val="2610" w14:font="ＭＳ ゴシック"/>
            </w14:checkbox>
          </w:sdtPr>
          <w:sdtContent>
            <w:tc>
              <w:tcPr>
                <w:tcW w:w="456" w:type="dxa"/>
                <w:tcBorders>
                  <w:top w:val="single" w:sz="4" w:space="0" w:color="auto"/>
                  <w:left w:val="single" w:sz="4" w:space="0" w:color="auto"/>
                  <w:bottom w:val="single" w:sz="4" w:space="0" w:color="auto"/>
                  <w:right w:val="single" w:sz="4" w:space="0" w:color="auto"/>
                </w:tcBorders>
                <w:shd w:val="clear" w:color="auto" w:fill="FFCCCC"/>
              </w:tcPr>
              <w:p w14:paraId="1FB3577B" w14:textId="635273D3"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760" w:type="dxa"/>
            <w:tcBorders>
              <w:top w:val="single" w:sz="4" w:space="0" w:color="auto"/>
              <w:left w:val="single" w:sz="4" w:space="0" w:color="auto"/>
              <w:bottom w:val="single" w:sz="4" w:space="0" w:color="auto"/>
              <w:right w:val="single" w:sz="4" w:space="0" w:color="auto"/>
            </w:tcBorders>
          </w:tcPr>
          <w:p w14:paraId="3E2FDFB4" w14:textId="5ED05F87" w:rsidR="00EE15FE" w:rsidRPr="00EE15FE" w:rsidRDefault="00EE15FE" w:rsidP="001A52D9">
            <w:pPr>
              <w:pStyle w:val="a9"/>
              <w:numPr>
                <w:ilvl w:val="0"/>
                <w:numId w:val="11"/>
              </w:numPr>
              <w:spacing w:line="240" w:lineRule="exact"/>
              <w:ind w:leftChars="0" w:left="284" w:hanging="284"/>
              <w:rPr>
                <w:sz w:val="16"/>
                <w:szCs w:val="16"/>
              </w:rPr>
            </w:pPr>
            <w:r w:rsidRPr="00EE15FE">
              <w:rPr>
                <w:rFonts w:hint="eastAsia"/>
                <w:sz w:val="16"/>
                <w:szCs w:val="16"/>
              </w:rPr>
              <w:t>他規格のマネジメントシステム（</w:t>
            </w:r>
            <w:r w:rsidRPr="00EE15FE">
              <w:rPr>
                <w:rFonts w:hint="eastAsia"/>
                <w:sz w:val="16"/>
                <w:szCs w:val="16"/>
              </w:rPr>
              <w:t>ISO</w:t>
            </w:r>
            <w:r w:rsidRPr="00EE15FE">
              <w:rPr>
                <w:rFonts w:hint="eastAsia"/>
                <w:sz w:val="16"/>
                <w:szCs w:val="16"/>
              </w:rPr>
              <w:t>）は実施されておらず、</w:t>
            </w:r>
            <w:r w:rsidRPr="00EE15FE">
              <w:rPr>
                <w:rFonts w:hint="eastAsia"/>
                <w:sz w:val="16"/>
                <w:szCs w:val="16"/>
              </w:rPr>
              <w:t>ISMS</w:t>
            </w:r>
            <w:r w:rsidRPr="00EE15FE">
              <w:rPr>
                <w:rFonts w:hint="eastAsia"/>
                <w:sz w:val="16"/>
                <w:szCs w:val="16"/>
              </w:rPr>
              <w:t>は新規であり確立されていない。</w:t>
            </w:r>
          </w:p>
        </w:tc>
        <w:tc>
          <w:tcPr>
            <w:tcW w:w="1410" w:type="dxa"/>
            <w:vMerge/>
            <w:tcBorders>
              <w:bottom w:val="single" w:sz="4" w:space="0" w:color="auto"/>
              <w:right w:val="single" w:sz="4" w:space="0" w:color="auto"/>
            </w:tcBorders>
          </w:tcPr>
          <w:p w14:paraId="6C0524DC" w14:textId="77777777" w:rsidR="00EE15FE" w:rsidRPr="00EE15FE" w:rsidRDefault="00EE15FE" w:rsidP="001A52D9">
            <w:pPr>
              <w:spacing w:line="240" w:lineRule="exact"/>
              <w:rPr>
                <w:sz w:val="16"/>
                <w:szCs w:val="16"/>
              </w:rPr>
            </w:pPr>
          </w:p>
        </w:tc>
      </w:tr>
      <w:tr w:rsidR="00411B54" w:rsidRPr="00EE15FE" w14:paraId="5CB3BFE2" w14:textId="1C64017D" w:rsidTr="00AB2948">
        <w:tc>
          <w:tcPr>
            <w:tcW w:w="1534" w:type="dxa"/>
            <w:tcBorders>
              <w:top w:val="single" w:sz="4" w:space="0" w:color="auto"/>
            </w:tcBorders>
          </w:tcPr>
          <w:p w14:paraId="119F825D" w14:textId="79F3573A" w:rsidR="00411B54" w:rsidRPr="00411B54" w:rsidRDefault="00411B54" w:rsidP="00411B54">
            <w:pPr>
              <w:pStyle w:val="a9"/>
              <w:spacing w:line="240" w:lineRule="exact"/>
              <w:ind w:leftChars="-78" w:left="18" w:hangingChars="88" w:hanging="158"/>
              <w:jc w:val="center"/>
              <w:rPr>
                <w:b/>
                <w:bCs/>
              </w:rPr>
            </w:pPr>
            <w:r w:rsidRPr="00411B54">
              <w:rPr>
                <w:rFonts w:hint="eastAsia"/>
                <w:b/>
                <w:bCs/>
              </w:rPr>
              <w:t>※重要な事業分野</w:t>
            </w:r>
          </w:p>
        </w:tc>
        <w:tc>
          <w:tcPr>
            <w:tcW w:w="8660" w:type="dxa"/>
            <w:gridSpan w:val="4"/>
            <w:tcBorders>
              <w:top w:val="single" w:sz="4" w:space="0" w:color="auto"/>
            </w:tcBorders>
          </w:tcPr>
          <w:p w14:paraId="4399CBBC" w14:textId="0C95BE92" w:rsidR="00411B54" w:rsidRPr="00411B54" w:rsidRDefault="00411B54" w:rsidP="001A52D9">
            <w:pPr>
              <w:spacing w:line="240" w:lineRule="exact"/>
              <w:rPr>
                <w:b/>
                <w:bCs/>
                <w:sz w:val="16"/>
                <w:szCs w:val="16"/>
              </w:rPr>
            </w:pPr>
            <w:r w:rsidRPr="00411B54">
              <w:rPr>
                <w:rFonts w:hint="eastAsia"/>
                <w:b/>
                <w:bCs/>
                <w:sz w:val="16"/>
                <w:szCs w:val="16"/>
              </w:rPr>
              <w:t>国に対して、大規模な悪影響を及ぼす可能性のある、医療、セキュリティ、経済、イメージ及び政府の機能能力に対するリスクを引き起こすであろう重要な公共サービスに影響を与え得る分野のこと。</w:t>
            </w:r>
          </w:p>
        </w:tc>
      </w:tr>
    </w:tbl>
    <w:p w14:paraId="79DA4F04" w14:textId="7AAE408B" w:rsidR="0067056C" w:rsidRPr="00411B54" w:rsidRDefault="0067056C" w:rsidP="001A52D9">
      <w:pPr>
        <w:pStyle w:val="1"/>
        <w:spacing w:before="180" w:after="180" w:line="240" w:lineRule="exact"/>
        <w:rPr>
          <w:sz w:val="20"/>
          <w:szCs w:val="20"/>
        </w:rPr>
      </w:pPr>
      <w:r w:rsidRPr="00411B54">
        <w:rPr>
          <w:rFonts w:hint="eastAsia"/>
          <w:sz w:val="20"/>
          <w:szCs w:val="20"/>
        </w:rPr>
        <w:t>IT</w:t>
      </w:r>
      <w:r w:rsidRPr="00411B54">
        <w:rPr>
          <w:rFonts w:hint="eastAsia"/>
          <w:sz w:val="20"/>
          <w:szCs w:val="20"/>
        </w:rPr>
        <w:t>環境の確認</w:t>
      </w:r>
    </w:p>
    <w:p w14:paraId="51464A84" w14:textId="0DA55F76" w:rsidR="0067056C" w:rsidRPr="00EE15FE" w:rsidRDefault="0067056C" w:rsidP="001A52D9">
      <w:pPr>
        <w:spacing w:line="240" w:lineRule="exact"/>
        <w:rPr>
          <w:sz w:val="16"/>
          <w:szCs w:val="16"/>
        </w:rPr>
      </w:pPr>
      <w:r w:rsidRPr="00EE15FE">
        <w:rPr>
          <w:rFonts w:hint="eastAsia"/>
          <w:sz w:val="16"/>
          <w:szCs w:val="16"/>
        </w:rPr>
        <w:t>情報セキュリティマネジメントシステム（</w:t>
      </w:r>
      <w:r w:rsidRPr="00EE15FE">
        <w:rPr>
          <w:rFonts w:hint="eastAsia"/>
          <w:sz w:val="16"/>
          <w:szCs w:val="16"/>
        </w:rPr>
        <w:t>ISMS</w:t>
      </w:r>
      <w:r w:rsidRPr="00EE15FE">
        <w:rPr>
          <w:rFonts w:hint="eastAsia"/>
          <w:sz w:val="16"/>
          <w:szCs w:val="16"/>
        </w:rPr>
        <w:t>）の認証範囲の</w:t>
      </w:r>
      <w:r w:rsidRPr="00EE15FE">
        <w:rPr>
          <w:rFonts w:hint="eastAsia"/>
          <w:sz w:val="16"/>
          <w:szCs w:val="16"/>
        </w:rPr>
        <w:t>IT</w:t>
      </w:r>
      <w:r w:rsidRPr="00EE15FE">
        <w:rPr>
          <w:rFonts w:hint="eastAsia"/>
          <w:sz w:val="16"/>
          <w:szCs w:val="16"/>
        </w:rPr>
        <w:t>環境について、ご回答ください。</w:t>
      </w:r>
    </w:p>
    <w:tbl>
      <w:tblPr>
        <w:tblStyle w:val="a3"/>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461"/>
        <w:gridCol w:w="6841"/>
        <w:gridCol w:w="1410"/>
      </w:tblGrid>
      <w:tr w:rsidR="00411B54" w:rsidRPr="00EE15FE" w14:paraId="4225FB28" w14:textId="77777777" w:rsidTr="007C6F67">
        <w:tc>
          <w:tcPr>
            <w:tcW w:w="1482" w:type="dxa"/>
            <w:tcBorders>
              <w:bottom w:val="single" w:sz="4" w:space="0" w:color="auto"/>
            </w:tcBorders>
            <w:vAlign w:val="center"/>
          </w:tcPr>
          <w:p w14:paraId="6DB7BE79" w14:textId="77777777" w:rsidR="00411B54" w:rsidRPr="00EE15FE" w:rsidRDefault="00411B54" w:rsidP="001A52D9">
            <w:pPr>
              <w:spacing w:line="240" w:lineRule="exact"/>
              <w:jc w:val="center"/>
              <w:rPr>
                <w:sz w:val="16"/>
                <w:szCs w:val="16"/>
              </w:rPr>
            </w:pPr>
          </w:p>
        </w:tc>
        <w:tc>
          <w:tcPr>
            <w:tcW w:w="461" w:type="dxa"/>
            <w:tcBorders>
              <w:bottom w:val="single" w:sz="4" w:space="0" w:color="auto"/>
            </w:tcBorders>
          </w:tcPr>
          <w:p w14:paraId="3D1329F5" w14:textId="77777777" w:rsidR="00411B54" w:rsidRDefault="00411B54" w:rsidP="001A52D9">
            <w:pPr>
              <w:spacing w:line="240" w:lineRule="exact"/>
              <w:rPr>
                <w:b/>
                <w:bCs/>
                <w:sz w:val="16"/>
                <w:szCs w:val="16"/>
              </w:rPr>
            </w:pPr>
          </w:p>
        </w:tc>
        <w:tc>
          <w:tcPr>
            <w:tcW w:w="6841" w:type="dxa"/>
            <w:tcBorders>
              <w:bottom w:val="single" w:sz="4" w:space="0" w:color="auto"/>
              <w:right w:val="single" w:sz="4" w:space="0" w:color="auto"/>
            </w:tcBorders>
          </w:tcPr>
          <w:p w14:paraId="233D7B8A" w14:textId="77777777" w:rsidR="00411B54" w:rsidRPr="00EE15FE" w:rsidRDefault="00411B54" w:rsidP="00411B54">
            <w:pPr>
              <w:pStyle w:val="a9"/>
              <w:spacing w:line="240" w:lineRule="exact"/>
              <w:ind w:leftChars="0" w:left="284"/>
              <w:rPr>
                <w:sz w:val="16"/>
                <w:szCs w:val="16"/>
              </w:rPr>
            </w:pPr>
          </w:p>
        </w:tc>
        <w:tc>
          <w:tcPr>
            <w:tcW w:w="1410" w:type="dxa"/>
            <w:tcBorders>
              <w:top w:val="single" w:sz="4" w:space="0" w:color="auto"/>
              <w:right w:val="single" w:sz="4" w:space="0" w:color="auto"/>
            </w:tcBorders>
          </w:tcPr>
          <w:p w14:paraId="08B92751" w14:textId="0486040D" w:rsidR="00411B54" w:rsidRPr="00EE15FE" w:rsidRDefault="00411B54" w:rsidP="002E71E2">
            <w:pPr>
              <w:spacing w:line="240" w:lineRule="exact"/>
              <w:jc w:val="center"/>
              <w:rPr>
                <w:sz w:val="16"/>
                <w:szCs w:val="16"/>
              </w:rPr>
            </w:pPr>
            <w:r>
              <w:rPr>
                <w:rFonts w:hint="eastAsia"/>
                <w:sz w:val="16"/>
                <w:szCs w:val="16"/>
              </w:rPr>
              <w:t>記入不要</w:t>
            </w:r>
          </w:p>
        </w:tc>
      </w:tr>
      <w:tr w:rsidR="00EE15FE" w:rsidRPr="00EE15FE" w14:paraId="40F3EE07" w14:textId="58205A00" w:rsidTr="007C6F67">
        <w:tc>
          <w:tcPr>
            <w:tcW w:w="1482" w:type="dxa"/>
            <w:vMerge w:val="restart"/>
            <w:tcBorders>
              <w:top w:val="single" w:sz="4" w:space="0" w:color="auto"/>
              <w:left w:val="single" w:sz="4" w:space="0" w:color="auto"/>
              <w:bottom w:val="single" w:sz="4" w:space="0" w:color="auto"/>
              <w:right w:val="single" w:sz="4" w:space="0" w:color="auto"/>
            </w:tcBorders>
            <w:vAlign w:val="center"/>
          </w:tcPr>
          <w:p w14:paraId="37411280" w14:textId="270A265A" w:rsidR="00EE15FE" w:rsidRPr="00EE15FE" w:rsidRDefault="00EE15FE" w:rsidP="001A52D9">
            <w:pPr>
              <w:spacing w:line="240" w:lineRule="exact"/>
              <w:jc w:val="center"/>
              <w:rPr>
                <w:sz w:val="16"/>
                <w:szCs w:val="16"/>
              </w:rPr>
            </w:pPr>
            <w:r w:rsidRPr="00EE15FE">
              <w:rPr>
                <w:rFonts w:hint="eastAsia"/>
                <w:sz w:val="16"/>
                <w:szCs w:val="16"/>
              </w:rPr>
              <w:t>IT</w:t>
            </w:r>
            <w:r w:rsidRPr="00EE15FE">
              <w:rPr>
                <w:rFonts w:hint="eastAsia"/>
                <w:sz w:val="16"/>
                <w:szCs w:val="16"/>
              </w:rPr>
              <w:t>インフラの複雑さ</w:t>
            </w:r>
          </w:p>
        </w:tc>
        <w:sdt>
          <w:sdtPr>
            <w:rPr>
              <w:rFonts w:hint="eastAsia"/>
              <w:b/>
              <w:bCs/>
              <w:sz w:val="16"/>
              <w:szCs w:val="16"/>
            </w:rPr>
            <w:id w:val="-131337986"/>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566F8021" w14:textId="1BA09F90"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478B2AC0" w14:textId="3557AB0D" w:rsidR="00EE15FE" w:rsidRPr="00EE15FE" w:rsidRDefault="00EE15FE" w:rsidP="001A52D9">
            <w:pPr>
              <w:pStyle w:val="a9"/>
              <w:numPr>
                <w:ilvl w:val="0"/>
                <w:numId w:val="12"/>
              </w:numPr>
              <w:spacing w:line="240" w:lineRule="exact"/>
              <w:ind w:leftChars="0" w:left="284" w:hanging="284"/>
              <w:rPr>
                <w:sz w:val="16"/>
                <w:szCs w:val="16"/>
              </w:rPr>
            </w:pPr>
            <w:r w:rsidRPr="00EE15FE">
              <w:rPr>
                <w:rFonts w:hint="eastAsia"/>
                <w:sz w:val="16"/>
                <w:szCs w:val="16"/>
              </w:rPr>
              <w:t>IT</w:t>
            </w:r>
            <w:r w:rsidRPr="00EE15FE">
              <w:rPr>
                <w:rFonts w:hint="eastAsia"/>
                <w:sz w:val="16"/>
                <w:szCs w:val="16"/>
              </w:rPr>
              <w:t>プラットフォーム、サーバ、オペレーティングシステム、データベース、ネットワーク等の数が少ない、又は、高度に標準化されている・</w:t>
            </w:r>
          </w:p>
        </w:tc>
        <w:tc>
          <w:tcPr>
            <w:tcW w:w="1410" w:type="dxa"/>
            <w:vMerge w:val="restart"/>
            <w:tcBorders>
              <w:top w:val="single" w:sz="4" w:space="0" w:color="auto"/>
              <w:right w:val="single" w:sz="4" w:space="0" w:color="auto"/>
            </w:tcBorders>
          </w:tcPr>
          <w:p w14:paraId="6C29A52A" w14:textId="77777777" w:rsidR="00EE15FE" w:rsidRPr="00EE15FE" w:rsidRDefault="00EE15FE" w:rsidP="001A52D9">
            <w:pPr>
              <w:spacing w:line="240" w:lineRule="exact"/>
              <w:rPr>
                <w:sz w:val="16"/>
                <w:szCs w:val="16"/>
              </w:rPr>
            </w:pPr>
          </w:p>
        </w:tc>
      </w:tr>
      <w:tr w:rsidR="00EE15FE" w:rsidRPr="00EE15FE" w14:paraId="155BAADD" w14:textId="14B21D11" w:rsidTr="007C6F67">
        <w:tc>
          <w:tcPr>
            <w:tcW w:w="1482" w:type="dxa"/>
            <w:vMerge/>
            <w:tcBorders>
              <w:top w:val="single" w:sz="4" w:space="0" w:color="auto"/>
              <w:left w:val="single" w:sz="4" w:space="0" w:color="auto"/>
              <w:bottom w:val="single" w:sz="4" w:space="0" w:color="auto"/>
              <w:right w:val="single" w:sz="4" w:space="0" w:color="auto"/>
            </w:tcBorders>
            <w:vAlign w:val="center"/>
          </w:tcPr>
          <w:p w14:paraId="3052A55A" w14:textId="77777777" w:rsidR="00EE15FE" w:rsidRPr="00EE15FE" w:rsidRDefault="00EE15FE" w:rsidP="001A52D9">
            <w:pPr>
              <w:spacing w:line="240" w:lineRule="exact"/>
              <w:jc w:val="center"/>
              <w:rPr>
                <w:sz w:val="16"/>
                <w:szCs w:val="16"/>
              </w:rPr>
            </w:pPr>
          </w:p>
        </w:tc>
        <w:sdt>
          <w:sdtPr>
            <w:rPr>
              <w:rFonts w:hint="eastAsia"/>
              <w:b/>
              <w:bCs/>
              <w:sz w:val="16"/>
              <w:szCs w:val="16"/>
            </w:rPr>
            <w:id w:val="-1772312032"/>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6D9E3C4B" w14:textId="2356C4D3"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30DFD0D8" w14:textId="18943023" w:rsidR="00EE15FE" w:rsidRPr="00EE15FE" w:rsidRDefault="00EE15FE" w:rsidP="001A52D9">
            <w:pPr>
              <w:pStyle w:val="a9"/>
              <w:numPr>
                <w:ilvl w:val="0"/>
                <w:numId w:val="12"/>
              </w:numPr>
              <w:spacing w:line="240" w:lineRule="exact"/>
              <w:ind w:leftChars="0" w:left="284" w:hanging="284"/>
              <w:rPr>
                <w:sz w:val="16"/>
                <w:szCs w:val="16"/>
              </w:rPr>
            </w:pPr>
            <w:r w:rsidRPr="00EE15FE">
              <w:rPr>
                <w:rFonts w:hint="eastAsia"/>
                <w:sz w:val="16"/>
                <w:szCs w:val="16"/>
              </w:rPr>
              <w:t>幾つかの異なる</w:t>
            </w:r>
            <w:r w:rsidRPr="00EE15FE">
              <w:rPr>
                <w:rFonts w:hint="eastAsia"/>
                <w:sz w:val="16"/>
                <w:szCs w:val="16"/>
              </w:rPr>
              <w:t>IT</w:t>
            </w:r>
            <w:r w:rsidRPr="00EE15FE">
              <w:rPr>
                <w:rFonts w:hint="eastAsia"/>
                <w:sz w:val="16"/>
                <w:szCs w:val="16"/>
              </w:rPr>
              <w:t>プラットフォーム、サーバ、オペレーティングシステム、データベース、ネットワークがある。</w:t>
            </w:r>
          </w:p>
        </w:tc>
        <w:tc>
          <w:tcPr>
            <w:tcW w:w="1410" w:type="dxa"/>
            <w:vMerge/>
            <w:tcBorders>
              <w:right w:val="single" w:sz="4" w:space="0" w:color="auto"/>
            </w:tcBorders>
          </w:tcPr>
          <w:p w14:paraId="1011E2BB" w14:textId="77777777" w:rsidR="00EE15FE" w:rsidRPr="00EE15FE" w:rsidRDefault="00EE15FE" w:rsidP="001A52D9">
            <w:pPr>
              <w:spacing w:line="240" w:lineRule="exact"/>
              <w:rPr>
                <w:sz w:val="16"/>
                <w:szCs w:val="16"/>
              </w:rPr>
            </w:pPr>
          </w:p>
        </w:tc>
      </w:tr>
      <w:tr w:rsidR="00EE15FE" w:rsidRPr="00EE15FE" w14:paraId="54883D2F" w14:textId="1933D356" w:rsidTr="007C6F67">
        <w:tc>
          <w:tcPr>
            <w:tcW w:w="1482" w:type="dxa"/>
            <w:vMerge/>
            <w:tcBorders>
              <w:top w:val="single" w:sz="4" w:space="0" w:color="auto"/>
              <w:left w:val="single" w:sz="4" w:space="0" w:color="auto"/>
              <w:bottom w:val="single" w:sz="4" w:space="0" w:color="auto"/>
              <w:right w:val="single" w:sz="4" w:space="0" w:color="auto"/>
            </w:tcBorders>
            <w:vAlign w:val="center"/>
          </w:tcPr>
          <w:p w14:paraId="18E14032" w14:textId="77777777" w:rsidR="00EE15FE" w:rsidRPr="00EE15FE" w:rsidRDefault="00EE15FE" w:rsidP="001A52D9">
            <w:pPr>
              <w:spacing w:line="240" w:lineRule="exact"/>
              <w:jc w:val="center"/>
              <w:rPr>
                <w:sz w:val="16"/>
                <w:szCs w:val="16"/>
              </w:rPr>
            </w:pPr>
          </w:p>
        </w:tc>
        <w:sdt>
          <w:sdtPr>
            <w:rPr>
              <w:rFonts w:hint="eastAsia"/>
              <w:b/>
              <w:bCs/>
              <w:sz w:val="16"/>
              <w:szCs w:val="16"/>
            </w:rPr>
            <w:id w:val="-1517144485"/>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146886D9" w14:textId="476B147B"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5CEEE9B2" w14:textId="167FD488" w:rsidR="00EE15FE" w:rsidRPr="00EE15FE" w:rsidRDefault="00EE15FE" w:rsidP="001A52D9">
            <w:pPr>
              <w:pStyle w:val="a9"/>
              <w:numPr>
                <w:ilvl w:val="0"/>
                <w:numId w:val="12"/>
              </w:numPr>
              <w:spacing w:line="240" w:lineRule="exact"/>
              <w:ind w:leftChars="0" w:left="284" w:hanging="284"/>
              <w:rPr>
                <w:sz w:val="16"/>
                <w:szCs w:val="16"/>
              </w:rPr>
            </w:pPr>
            <w:r w:rsidRPr="00EE15FE">
              <w:rPr>
                <w:rFonts w:hint="eastAsia"/>
                <w:sz w:val="16"/>
                <w:szCs w:val="16"/>
              </w:rPr>
              <w:t>多くの異なる</w:t>
            </w:r>
            <w:r w:rsidRPr="00EE15FE">
              <w:rPr>
                <w:rFonts w:hint="eastAsia"/>
                <w:sz w:val="16"/>
                <w:szCs w:val="16"/>
              </w:rPr>
              <w:t>IT</w:t>
            </w:r>
            <w:r w:rsidRPr="00EE15FE">
              <w:rPr>
                <w:rFonts w:hint="eastAsia"/>
                <w:sz w:val="16"/>
                <w:szCs w:val="16"/>
              </w:rPr>
              <w:t>プラットフォーム、サーバ、オペレーティングシステム、データベース、ネットワークがある。</w:t>
            </w:r>
          </w:p>
        </w:tc>
        <w:tc>
          <w:tcPr>
            <w:tcW w:w="1410" w:type="dxa"/>
            <w:vMerge/>
            <w:tcBorders>
              <w:bottom w:val="single" w:sz="4" w:space="0" w:color="auto"/>
              <w:right w:val="single" w:sz="4" w:space="0" w:color="auto"/>
            </w:tcBorders>
          </w:tcPr>
          <w:p w14:paraId="743F54F1" w14:textId="77777777" w:rsidR="00EE15FE" w:rsidRPr="00EE15FE" w:rsidRDefault="00EE15FE" w:rsidP="001A52D9">
            <w:pPr>
              <w:spacing w:line="240" w:lineRule="exact"/>
              <w:rPr>
                <w:sz w:val="16"/>
                <w:szCs w:val="16"/>
              </w:rPr>
            </w:pPr>
          </w:p>
        </w:tc>
      </w:tr>
      <w:tr w:rsidR="00EE15FE" w:rsidRPr="00EE15FE" w14:paraId="132DA2C5" w14:textId="3CAAA56D" w:rsidTr="007C6F67">
        <w:tc>
          <w:tcPr>
            <w:tcW w:w="1482" w:type="dxa"/>
            <w:vMerge w:val="restart"/>
            <w:tcBorders>
              <w:top w:val="single" w:sz="4" w:space="0" w:color="auto"/>
              <w:left w:val="single" w:sz="4" w:space="0" w:color="auto"/>
              <w:bottom w:val="single" w:sz="4" w:space="0" w:color="auto"/>
              <w:right w:val="single" w:sz="4" w:space="0" w:color="auto"/>
            </w:tcBorders>
            <w:vAlign w:val="center"/>
          </w:tcPr>
          <w:p w14:paraId="4631AA51" w14:textId="08C2A1F0" w:rsidR="00EE15FE" w:rsidRPr="00EE15FE" w:rsidRDefault="00EE15FE" w:rsidP="001A52D9">
            <w:pPr>
              <w:spacing w:line="240" w:lineRule="exact"/>
              <w:jc w:val="center"/>
              <w:rPr>
                <w:sz w:val="16"/>
                <w:szCs w:val="16"/>
              </w:rPr>
            </w:pPr>
            <w:r w:rsidRPr="00EE15FE">
              <w:rPr>
                <w:rFonts w:hint="eastAsia"/>
                <w:sz w:val="16"/>
                <w:szCs w:val="16"/>
              </w:rPr>
              <w:t>外部委託及び供給者（クラウドサービスを含む）への依存度</w:t>
            </w:r>
          </w:p>
        </w:tc>
        <w:sdt>
          <w:sdtPr>
            <w:rPr>
              <w:rFonts w:hint="eastAsia"/>
              <w:b/>
              <w:bCs/>
              <w:sz w:val="16"/>
              <w:szCs w:val="16"/>
            </w:rPr>
            <w:id w:val="-470134362"/>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7A5FC93A" w14:textId="16A295E2"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0197A114" w14:textId="77777777" w:rsidR="00EE15FE" w:rsidRDefault="00EE15FE" w:rsidP="001A52D9">
            <w:pPr>
              <w:pStyle w:val="a9"/>
              <w:numPr>
                <w:ilvl w:val="0"/>
                <w:numId w:val="13"/>
              </w:numPr>
              <w:spacing w:line="240" w:lineRule="exact"/>
              <w:ind w:leftChars="0" w:left="284" w:hanging="284"/>
              <w:rPr>
                <w:sz w:val="16"/>
                <w:szCs w:val="16"/>
              </w:rPr>
            </w:pPr>
            <w:r w:rsidRPr="00EE15FE">
              <w:rPr>
                <w:rFonts w:hint="eastAsia"/>
                <w:sz w:val="16"/>
                <w:szCs w:val="16"/>
              </w:rPr>
              <w:t>依存度は低い、又は依存していない。</w:t>
            </w:r>
          </w:p>
          <w:p w14:paraId="6D87F0CC" w14:textId="540690AC" w:rsidR="001A52D9" w:rsidRPr="00EE15FE" w:rsidRDefault="001A52D9" w:rsidP="001A52D9">
            <w:pPr>
              <w:pStyle w:val="a9"/>
              <w:spacing w:line="240" w:lineRule="exact"/>
              <w:ind w:leftChars="0" w:left="284"/>
              <w:rPr>
                <w:sz w:val="16"/>
                <w:szCs w:val="16"/>
              </w:rPr>
            </w:pPr>
          </w:p>
        </w:tc>
        <w:tc>
          <w:tcPr>
            <w:tcW w:w="1410" w:type="dxa"/>
            <w:vMerge w:val="restart"/>
            <w:tcBorders>
              <w:top w:val="single" w:sz="4" w:space="0" w:color="auto"/>
              <w:right w:val="single" w:sz="4" w:space="0" w:color="auto"/>
            </w:tcBorders>
          </w:tcPr>
          <w:p w14:paraId="79991472" w14:textId="77777777" w:rsidR="00EE15FE" w:rsidRPr="00EE15FE" w:rsidRDefault="00EE15FE" w:rsidP="001A52D9">
            <w:pPr>
              <w:spacing w:line="240" w:lineRule="exact"/>
              <w:rPr>
                <w:sz w:val="16"/>
                <w:szCs w:val="16"/>
              </w:rPr>
            </w:pPr>
          </w:p>
        </w:tc>
      </w:tr>
      <w:tr w:rsidR="00EE15FE" w:rsidRPr="00EE15FE" w14:paraId="47008F35" w14:textId="00B24F0E" w:rsidTr="007C6F67">
        <w:tc>
          <w:tcPr>
            <w:tcW w:w="1482" w:type="dxa"/>
            <w:vMerge/>
            <w:tcBorders>
              <w:top w:val="single" w:sz="4" w:space="0" w:color="auto"/>
              <w:left w:val="single" w:sz="4" w:space="0" w:color="auto"/>
              <w:bottom w:val="single" w:sz="4" w:space="0" w:color="auto"/>
              <w:right w:val="single" w:sz="4" w:space="0" w:color="auto"/>
            </w:tcBorders>
            <w:vAlign w:val="center"/>
          </w:tcPr>
          <w:p w14:paraId="0586600F" w14:textId="77777777" w:rsidR="00EE15FE" w:rsidRPr="00EE15FE" w:rsidRDefault="00EE15FE" w:rsidP="001A52D9">
            <w:pPr>
              <w:spacing w:line="240" w:lineRule="exact"/>
              <w:jc w:val="center"/>
              <w:rPr>
                <w:sz w:val="16"/>
                <w:szCs w:val="16"/>
              </w:rPr>
            </w:pPr>
          </w:p>
        </w:tc>
        <w:sdt>
          <w:sdtPr>
            <w:rPr>
              <w:rFonts w:hint="eastAsia"/>
              <w:b/>
              <w:bCs/>
              <w:sz w:val="16"/>
              <w:szCs w:val="16"/>
            </w:rPr>
            <w:id w:val="-1497800169"/>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0F1FD7B9" w14:textId="2CF9D933"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178662EE" w14:textId="77777777" w:rsidR="00EE15FE" w:rsidRDefault="00EE15FE" w:rsidP="001A52D9">
            <w:pPr>
              <w:pStyle w:val="a9"/>
              <w:numPr>
                <w:ilvl w:val="0"/>
                <w:numId w:val="13"/>
              </w:numPr>
              <w:spacing w:line="240" w:lineRule="exact"/>
              <w:ind w:leftChars="0" w:left="284" w:hanging="284"/>
              <w:rPr>
                <w:sz w:val="16"/>
                <w:szCs w:val="16"/>
              </w:rPr>
            </w:pPr>
            <w:r w:rsidRPr="00EE15FE">
              <w:rPr>
                <w:rFonts w:hint="eastAsia"/>
                <w:sz w:val="16"/>
                <w:szCs w:val="16"/>
              </w:rPr>
              <w:t>全てではないが、いくつかの重要な事業活動において、いくらか依存している。</w:t>
            </w:r>
          </w:p>
          <w:p w14:paraId="45F79AF5" w14:textId="1C95578C" w:rsidR="001A52D9" w:rsidRPr="00EE15FE" w:rsidRDefault="001A52D9" w:rsidP="001A52D9">
            <w:pPr>
              <w:pStyle w:val="a9"/>
              <w:spacing w:line="240" w:lineRule="exact"/>
              <w:ind w:leftChars="0" w:left="284"/>
              <w:rPr>
                <w:sz w:val="16"/>
                <w:szCs w:val="16"/>
              </w:rPr>
            </w:pPr>
          </w:p>
        </w:tc>
        <w:tc>
          <w:tcPr>
            <w:tcW w:w="1410" w:type="dxa"/>
            <w:vMerge/>
            <w:tcBorders>
              <w:right w:val="single" w:sz="4" w:space="0" w:color="auto"/>
            </w:tcBorders>
          </w:tcPr>
          <w:p w14:paraId="538F8674" w14:textId="77777777" w:rsidR="00EE15FE" w:rsidRPr="00EE15FE" w:rsidRDefault="00EE15FE" w:rsidP="001A52D9">
            <w:pPr>
              <w:spacing w:line="240" w:lineRule="exact"/>
              <w:rPr>
                <w:sz w:val="16"/>
                <w:szCs w:val="16"/>
              </w:rPr>
            </w:pPr>
          </w:p>
        </w:tc>
      </w:tr>
      <w:tr w:rsidR="00EE15FE" w:rsidRPr="00EE15FE" w14:paraId="1F23A6B2" w14:textId="4425FD16" w:rsidTr="007C6F67">
        <w:trPr>
          <w:trHeight w:val="141"/>
        </w:trPr>
        <w:tc>
          <w:tcPr>
            <w:tcW w:w="1482" w:type="dxa"/>
            <w:vMerge/>
            <w:tcBorders>
              <w:top w:val="single" w:sz="4" w:space="0" w:color="auto"/>
              <w:left w:val="single" w:sz="4" w:space="0" w:color="auto"/>
              <w:bottom w:val="single" w:sz="4" w:space="0" w:color="auto"/>
              <w:right w:val="single" w:sz="4" w:space="0" w:color="auto"/>
            </w:tcBorders>
            <w:vAlign w:val="center"/>
          </w:tcPr>
          <w:p w14:paraId="0756CDEB" w14:textId="77777777" w:rsidR="00EE15FE" w:rsidRPr="00EE15FE" w:rsidRDefault="00EE15FE" w:rsidP="001A52D9">
            <w:pPr>
              <w:spacing w:line="240" w:lineRule="exact"/>
              <w:jc w:val="center"/>
              <w:rPr>
                <w:sz w:val="16"/>
                <w:szCs w:val="16"/>
              </w:rPr>
            </w:pPr>
          </w:p>
        </w:tc>
        <w:sdt>
          <w:sdtPr>
            <w:rPr>
              <w:rFonts w:hint="eastAsia"/>
              <w:b/>
              <w:bCs/>
              <w:sz w:val="16"/>
              <w:szCs w:val="16"/>
            </w:rPr>
            <w:id w:val="270291127"/>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28267588" w14:textId="6F287A4D"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76B9B06E" w14:textId="77777777" w:rsidR="00EE15FE" w:rsidRDefault="00EE15FE" w:rsidP="001A52D9">
            <w:pPr>
              <w:pStyle w:val="a9"/>
              <w:numPr>
                <w:ilvl w:val="0"/>
                <w:numId w:val="13"/>
              </w:numPr>
              <w:spacing w:line="240" w:lineRule="exact"/>
              <w:ind w:leftChars="0" w:left="284" w:hanging="284"/>
              <w:rPr>
                <w:sz w:val="16"/>
                <w:szCs w:val="16"/>
              </w:rPr>
            </w:pPr>
            <w:r w:rsidRPr="00EE15FE">
              <w:rPr>
                <w:rFonts w:hint="eastAsia"/>
                <w:sz w:val="16"/>
                <w:szCs w:val="16"/>
              </w:rPr>
              <w:t>依存度は高く、重要な事業活動に大きく影響する。</w:t>
            </w:r>
          </w:p>
          <w:p w14:paraId="1880C574" w14:textId="4B9C106E" w:rsidR="001A52D9" w:rsidRPr="001A52D9" w:rsidRDefault="001A52D9" w:rsidP="001A52D9">
            <w:pPr>
              <w:pStyle w:val="a9"/>
              <w:spacing w:line="240" w:lineRule="exact"/>
              <w:ind w:leftChars="0" w:left="284"/>
              <w:rPr>
                <w:sz w:val="16"/>
                <w:szCs w:val="16"/>
              </w:rPr>
            </w:pPr>
          </w:p>
        </w:tc>
        <w:tc>
          <w:tcPr>
            <w:tcW w:w="1410" w:type="dxa"/>
            <w:vMerge/>
            <w:tcBorders>
              <w:bottom w:val="single" w:sz="4" w:space="0" w:color="auto"/>
              <w:right w:val="single" w:sz="4" w:space="0" w:color="auto"/>
            </w:tcBorders>
          </w:tcPr>
          <w:p w14:paraId="006B1E58" w14:textId="77777777" w:rsidR="00EE15FE" w:rsidRPr="00EE15FE" w:rsidRDefault="00EE15FE" w:rsidP="001A52D9">
            <w:pPr>
              <w:spacing w:line="240" w:lineRule="exact"/>
              <w:rPr>
                <w:sz w:val="16"/>
                <w:szCs w:val="16"/>
              </w:rPr>
            </w:pPr>
          </w:p>
        </w:tc>
      </w:tr>
      <w:tr w:rsidR="00EE15FE" w:rsidRPr="00EE15FE" w14:paraId="63649BAC" w14:textId="2877D848" w:rsidTr="007C6F67">
        <w:tc>
          <w:tcPr>
            <w:tcW w:w="1482" w:type="dxa"/>
            <w:vMerge w:val="restart"/>
            <w:tcBorders>
              <w:top w:val="single" w:sz="4" w:space="0" w:color="auto"/>
              <w:left w:val="single" w:sz="4" w:space="0" w:color="auto"/>
              <w:bottom w:val="single" w:sz="4" w:space="0" w:color="auto"/>
              <w:right w:val="single" w:sz="4" w:space="0" w:color="auto"/>
            </w:tcBorders>
            <w:vAlign w:val="center"/>
          </w:tcPr>
          <w:p w14:paraId="7CE5C452" w14:textId="10B115B0" w:rsidR="00EE15FE" w:rsidRPr="00EE15FE" w:rsidRDefault="00EE15FE" w:rsidP="001A52D9">
            <w:pPr>
              <w:spacing w:line="240" w:lineRule="exact"/>
              <w:jc w:val="center"/>
              <w:rPr>
                <w:sz w:val="16"/>
                <w:szCs w:val="16"/>
              </w:rPr>
            </w:pPr>
            <w:r w:rsidRPr="00EE15FE">
              <w:rPr>
                <w:rFonts w:hint="eastAsia"/>
                <w:sz w:val="16"/>
                <w:szCs w:val="16"/>
              </w:rPr>
              <w:t>情報システム開発</w:t>
            </w:r>
          </w:p>
        </w:tc>
        <w:sdt>
          <w:sdtPr>
            <w:rPr>
              <w:rFonts w:hint="eastAsia"/>
              <w:b/>
              <w:bCs/>
              <w:sz w:val="16"/>
              <w:szCs w:val="16"/>
            </w:rPr>
            <w:id w:val="-36665735"/>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15A983FD" w14:textId="1625E55A"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71DCE0B2" w14:textId="77777777" w:rsidR="00EE15FE" w:rsidRDefault="00EE15FE" w:rsidP="001A52D9">
            <w:pPr>
              <w:pStyle w:val="a9"/>
              <w:numPr>
                <w:ilvl w:val="0"/>
                <w:numId w:val="14"/>
              </w:numPr>
              <w:spacing w:line="240" w:lineRule="exact"/>
              <w:ind w:leftChars="0" w:left="284" w:hanging="284"/>
              <w:rPr>
                <w:sz w:val="16"/>
                <w:szCs w:val="16"/>
              </w:rPr>
            </w:pPr>
            <w:r w:rsidRPr="00EE15FE">
              <w:rPr>
                <w:rFonts w:hint="eastAsia"/>
                <w:sz w:val="16"/>
                <w:szCs w:val="16"/>
              </w:rPr>
              <w:t>社内での開発は全くない、又は非常に限られている。</w:t>
            </w:r>
          </w:p>
          <w:p w14:paraId="6672F66D" w14:textId="59ED0634" w:rsidR="001A52D9" w:rsidRPr="00EE15FE" w:rsidRDefault="001A52D9" w:rsidP="001A52D9">
            <w:pPr>
              <w:pStyle w:val="a9"/>
              <w:spacing w:line="240" w:lineRule="exact"/>
              <w:ind w:leftChars="0" w:left="284"/>
              <w:rPr>
                <w:sz w:val="16"/>
                <w:szCs w:val="16"/>
              </w:rPr>
            </w:pPr>
          </w:p>
        </w:tc>
        <w:tc>
          <w:tcPr>
            <w:tcW w:w="1410" w:type="dxa"/>
            <w:vMerge w:val="restart"/>
            <w:tcBorders>
              <w:top w:val="single" w:sz="4" w:space="0" w:color="auto"/>
              <w:right w:val="single" w:sz="4" w:space="0" w:color="auto"/>
            </w:tcBorders>
          </w:tcPr>
          <w:p w14:paraId="18B1127C" w14:textId="77777777" w:rsidR="00EE15FE" w:rsidRPr="00EE15FE" w:rsidRDefault="00EE15FE" w:rsidP="001A52D9">
            <w:pPr>
              <w:spacing w:line="240" w:lineRule="exact"/>
              <w:rPr>
                <w:sz w:val="16"/>
                <w:szCs w:val="16"/>
              </w:rPr>
            </w:pPr>
          </w:p>
        </w:tc>
      </w:tr>
      <w:tr w:rsidR="00EE15FE" w:rsidRPr="00EE15FE" w14:paraId="79C83064" w14:textId="5C1ED33C" w:rsidTr="007C6F67">
        <w:tc>
          <w:tcPr>
            <w:tcW w:w="1482" w:type="dxa"/>
            <w:vMerge/>
            <w:tcBorders>
              <w:top w:val="single" w:sz="4" w:space="0" w:color="auto"/>
              <w:left w:val="single" w:sz="4" w:space="0" w:color="auto"/>
              <w:bottom w:val="single" w:sz="4" w:space="0" w:color="auto"/>
              <w:right w:val="single" w:sz="4" w:space="0" w:color="auto"/>
            </w:tcBorders>
            <w:vAlign w:val="center"/>
          </w:tcPr>
          <w:p w14:paraId="3515B71E" w14:textId="77777777" w:rsidR="00EE15FE" w:rsidRPr="00EE15FE" w:rsidRDefault="00EE15FE" w:rsidP="001A52D9">
            <w:pPr>
              <w:spacing w:line="240" w:lineRule="exact"/>
              <w:jc w:val="center"/>
              <w:rPr>
                <w:sz w:val="16"/>
                <w:szCs w:val="16"/>
              </w:rPr>
            </w:pPr>
          </w:p>
        </w:tc>
        <w:sdt>
          <w:sdtPr>
            <w:rPr>
              <w:rFonts w:hint="eastAsia"/>
              <w:b/>
              <w:bCs/>
              <w:sz w:val="16"/>
              <w:szCs w:val="16"/>
            </w:rPr>
            <w:id w:val="-1917312694"/>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1D1ECBA6" w14:textId="2DA94799"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1AA9A914" w14:textId="56540AD1" w:rsidR="00EE15FE" w:rsidRPr="00EE15FE" w:rsidRDefault="00EE15FE" w:rsidP="001A52D9">
            <w:pPr>
              <w:pStyle w:val="a9"/>
              <w:numPr>
                <w:ilvl w:val="0"/>
                <w:numId w:val="14"/>
              </w:numPr>
              <w:spacing w:line="240" w:lineRule="exact"/>
              <w:ind w:leftChars="0" w:left="284" w:hanging="284"/>
              <w:rPr>
                <w:sz w:val="16"/>
                <w:szCs w:val="16"/>
              </w:rPr>
            </w:pPr>
            <w:r w:rsidRPr="00EE15FE">
              <w:rPr>
                <w:rFonts w:hint="eastAsia"/>
                <w:sz w:val="16"/>
                <w:szCs w:val="16"/>
              </w:rPr>
              <w:t>幾つかの重要な事業目的に対して、社内又は外部委託したシステム／アプリケーション開発がいくつかある。</w:t>
            </w:r>
          </w:p>
        </w:tc>
        <w:tc>
          <w:tcPr>
            <w:tcW w:w="1410" w:type="dxa"/>
            <w:vMerge/>
            <w:tcBorders>
              <w:right w:val="single" w:sz="4" w:space="0" w:color="auto"/>
            </w:tcBorders>
          </w:tcPr>
          <w:p w14:paraId="259A7F20" w14:textId="77777777" w:rsidR="00EE15FE" w:rsidRPr="00EE15FE" w:rsidRDefault="00EE15FE" w:rsidP="001A52D9">
            <w:pPr>
              <w:spacing w:line="240" w:lineRule="exact"/>
              <w:rPr>
                <w:sz w:val="16"/>
                <w:szCs w:val="16"/>
              </w:rPr>
            </w:pPr>
          </w:p>
        </w:tc>
      </w:tr>
      <w:tr w:rsidR="00EE15FE" w:rsidRPr="00EE15FE" w14:paraId="22B1C596" w14:textId="330BB402" w:rsidTr="007C6F67">
        <w:tc>
          <w:tcPr>
            <w:tcW w:w="1482" w:type="dxa"/>
            <w:vMerge/>
            <w:tcBorders>
              <w:top w:val="single" w:sz="4" w:space="0" w:color="auto"/>
              <w:left w:val="single" w:sz="4" w:space="0" w:color="auto"/>
              <w:bottom w:val="single" w:sz="4" w:space="0" w:color="auto"/>
              <w:right w:val="single" w:sz="4" w:space="0" w:color="auto"/>
            </w:tcBorders>
            <w:vAlign w:val="center"/>
          </w:tcPr>
          <w:p w14:paraId="5FC0967D" w14:textId="77777777" w:rsidR="00EE15FE" w:rsidRPr="00EE15FE" w:rsidRDefault="00EE15FE" w:rsidP="001A52D9">
            <w:pPr>
              <w:spacing w:line="240" w:lineRule="exact"/>
              <w:jc w:val="center"/>
              <w:rPr>
                <w:sz w:val="16"/>
                <w:szCs w:val="16"/>
              </w:rPr>
            </w:pPr>
          </w:p>
        </w:tc>
        <w:sdt>
          <w:sdtPr>
            <w:rPr>
              <w:rFonts w:hint="eastAsia"/>
              <w:b/>
              <w:bCs/>
              <w:sz w:val="16"/>
              <w:szCs w:val="16"/>
            </w:rPr>
            <w:id w:val="-1537727977"/>
            <w14:checkbox>
              <w14:checked w14:val="0"/>
              <w14:checkedState w14:val="2612" w14:font="ＭＳ ゴシック"/>
              <w14:uncheckedState w14:val="2610" w14:font="ＭＳ ゴシック"/>
            </w14:checkbox>
          </w:sdtPr>
          <w:sdtContent>
            <w:tc>
              <w:tcPr>
                <w:tcW w:w="461" w:type="dxa"/>
                <w:tcBorders>
                  <w:top w:val="single" w:sz="4" w:space="0" w:color="auto"/>
                  <w:left w:val="single" w:sz="4" w:space="0" w:color="auto"/>
                  <w:bottom w:val="single" w:sz="4" w:space="0" w:color="auto"/>
                  <w:right w:val="single" w:sz="4" w:space="0" w:color="auto"/>
                </w:tcBorders>
                <w:shd w:val="clear" w:color="auto" w:fill="FFCCCC"/>
              </w:tcPr>
              <w:p w14:paraId="7A5A289A" w14:textId="06321A7B" w:rsidR="00EE15FE" w:rsidRPr="00EE15FE" w:rsidRDefault="00EE15FE" w:rsidP="001A52D9">
                <w:pPr>
                  <w:spacing w:line="240" w:lineRule="exact"/>
                  <w:rPr>
                    <w:b/>
                    <w:bCs/>
                    <w:sz w:val="16"/>
                    <w:szCs w:val="16"/>
                  </w:rPr>
                </w:pPr>
                <w:r w:rsidRPr="00EE15FE">
                  <w:rPr>
                    <w:rFonts w:ascii="ＭＳ ゴシック" w:eastAsia="ＭＳ ゴシック" w:hAnsi="ＭＳ ゴシック" w:hint="eastAsia"/>
                    <w:b/>
                    <w:bCs/>
                    <w:sz w:val="16"/>
                    <w:szCs w:val="16"/>
                  </w:rPr>
                  <w:t>☐</w:t>
                </w:r>
              </w:p>
            </w:tc>
          </w:sdtContent>
        </w:sdt>
        <w:tc>
          <w:tcPr>
            <w:tcW w:w="6841" w:type="dxa"/>
            <w:tcBorders>
              <w:top w:val="single" w:sz="4" w:space="0" w:color="auto"/>
              <w:left w:val="single" w:sz="4" w:space="0" w:color="auto"/>
              <w:bottom w:val="single" w:sz="4" w:space="0" w:color="auto"/>
              <w:right w:val="single" w:sz="4" w:space="0" w:color="auto"/>
            </w:tcBorders>
          </w:tcPr>
          <w:p w14:paraId="47E7CD0A" w14:textId="6D6F83F7" w:rsidR="00EE15FE" w:rsidRPr="00EE15FE" w:rsidRDefault="00EE15FE" w:rsidP="001A52D9">
            <w:pPr>
              <w:pStyle w:val="a9"/>
              <w:numPr>
                <w:ilvl w:val="0"/>
                <w:numId w:val="14"/>
              </w:numPr>
              <w:spacing w:line="240" w:lineRule="exact"/>
              <w:ind w:leftChars="0" w:left="284" w:hanging="284"/>
              <w:rPr>
                <w:sz w:val="16"/>
                <w:szCs w:val="16"/>
              </w:rPr>
            </w:pPr>
            <w:r w:rsidRPr="00EE15FE">
              <w:rPr>
                <w:rFonts w:hint="eastAsia"/>
                <w:sz w:val="16"/>
                <w:szCs w:val="16"/>
              </w:rPr>
              <w:t>重要な事業目的に対して、社内又は外部委託したシステム／アプリケーション開発が広範囲に存在する。</w:t>
            </w:r>
          </w:p>
        </w:tc>
        <w:tc>
          <w:tcPr>
            <w:tcW w:w="1410" w:type="dxa"/>
            <w:vMerge/>
            <w:tcBorders>
              <w:bottom w:val="single" w:sz="4" w:space="0" w:color="auto"/>
              <w:right w:val="single" w:sz="4" w:space="0" w:color="auto"/>
            </w:tcBorders>
          </w:tcPr>
          <w:p w14:paraId="63059235" w14:textId="77777777" w:rsidR="00EE15FE" w:rsidRPr="00EE15FE" w:rsidRDefault="00EE15FE" w:rsidP="001A52D9">
            <w:pPr>
              <w:spacing w:line="240" w:lineRule="exact"/>
              <w:rPr>
                <w:sz w:val="16"/>
                <w:szCs w:val="16"/>
              </w:rPr>
            </w:pPr>
          </w:p>
        </w:tc>
      </w:tr>
    </w:tbl>
    <w:p w14:paraId="3B9EF0C4" w14:textId="77777777" w:rsidR="0067056C" w:rsidRPr="00EE15FE" w:rsidRDefault="0067056C" w:rsidP="001A52D9">
      <w:pPr>
        <w:spacing w:line="240" w:lineRule="exact"/>
        <w:rPr>
          <w:sz w:val="16"/>
          <w:szCs w:val="16"/>
        </w:rPr>
      </w:pPr>
    </w:p>
    <w:p w14:paraId="6554DD1B" w14:textId="08A0F3E8" w:rsidR="001C0FCA" w:rsidRDefault="001C0FCA" w:rsidP="001A52D9">
      <w:pPr>
        <w:spacing w:line="240" w:lineRule="exact"/>
        <w:jc w:val="right"/>
        <w:rPr>
          <w:sz w:val="16"/>
          <w:szCs w:val="16"/>
        </w:rPr>
      </w:pPr>
      <w:r w:rsidRPr="00EE15FE">
        <w:rPr>
          <w:rFonts w:hint="eastAsia"/>
          <w:sz w:val="16"/>
          <w:szCs w:val="16"/>
        </w:rPr>
        <w:t>ご協力ありがとうございました。</w:t>
      </w:r>
    </w:p>
    <w:tbl>
      <w:tblPr>
        <w:tblStyle w:val="a3"/>
        <w:tblW w:w="0" w:type="auto"/>
        <w:tblLook w:val="04A0" w:firstRow="1" w:lastRow="0" w:firstColumn="1" w:lastColumn="0" w:noHBand="0" w:noVBand="1"/>
      </w:tblPr>
      <w:tblGrid>
        <w:gridCol w:w="572"/>
        <w:gridCol w:w="1698"/>
        <w:gridCol w:w="426"/>
        <w:gridCol w:w="1416"/>
        <w:gridCol w:w="1417"/>
        <w:gridCol w:w="1416"/>
        <w:gridCol w:w="1353"/>
        <w:gridCol w:w="1896"/>
      </w:tblGrid>
      <w:tr w:rsidR="002E71E2" w14:paraId="0AEA33F7" w14:textId="447822DA" w:rsidTr="00CE222B">
        <w:tc>
          <w:tcPr>
            <w:tcW w:w="572" w:type="dxa"/>
            <w:vMerge w:val="restart"/>
          </w:tcPr>
          <w:p w14:paraId="6BEE26B4" w14:textId="18FDC315" w:rsidR="002E71E2" w:rsidRPr="00CE222B" w:rsidRDefault="00686FBA" w:rsidP="00303AB9">
            <w:pPr>
              <w:spacing w:line="240" w:lineRule="exact"/>
              <w:jc w:val="center"/>
              <w:rPr>
                <w:sz w:val="12"/>
                <w:szCs w:val="12"/>
              </w:rPr>
            </w:pPr>
            <w:r>
              <w:rPr>
                <w:rFonts w:hint="eastAsia"/>
                <w:sz w:val="12"/>
                <w:szCs w:val="12"/>
              </w:rPr>
              <w:t>TSC</w:t>
            </w:r>
            <w:r w:rsidR="002E71E2" w:rsidRPr="00CE222B">
              <w:rPr>
                <w:rFonts w:hint="eastAsia"/>
                <w:sz w:val="12"/>
                <w:szCs w:val="12"/>
              </w:rPr>
              <w:t>記入欄</w:t>
            </w:r>
          </w:p>
        </w:tc>
        <w:tc>
          <w:tcPr>
            <w:tcW w:w="1698" w:type="dxa"/>
            <w:vMerge w:val="restart"/>
          </w:tcPr>
          <w:p w14:paraId="3C685201" w14:textId="77777777" w:rsidR="002E71E2" w:rsidRPr="00CE222B" w:rsidRDefault="002E71E2" w:rsidP="00CE222B">
            <w:pPr>
              <w:spacing w:line="240" w:lineRule="exact"/>
              <w:jc w:val="left"/>
              <w:rPr>
                <w:sz w:val="12"/>
                <w:szCs w:val="12"/>
                <w:lang w:eastAsia="zh-TW"/>
              </w:rPr>
            </w:pPr>
            <w:r w:rsidRPr="00CE222B">
              <w:rPr>
                <w:rFonts w:hint="eastAsia"/>
                <w:sz w:val="12"/>
                <w:szCs w:val="12"/>
                <w:lang w:eastAsia="zh-TW"/>
              </w:rPr>
              <w:t>確認日</w:t>
            </w:r>
          </w:p>
          <w:p w14:paraId="2A4FC80B" w14:textId="10D18BEC" w:rsidR="002E71E2" w:rsidRPr="00CE222B" w:rsidRDefault="002E71E2" w:rsidP="00CE222B">
            <w:pPr>
              <w:spacing w:line="240" w:lineRule="exact"/>
              <w:ind w:firstLineChars="200" w:firstLine="240"/>
              <w:jc w:val="left"/>
              <w:rPr>
                <w:sz w:val="12"/>
                <w:szCs w:val="12"/>
                <w:lang w:eastAsia="zh-TW"/>
              </w:rPr>
            </w:pPr>
            <w:r w:rsidRPr="00CE222B">
              <w:rPr>
                <w:rFonts w:hint="eastAsia"/>
                <w:sz w:val="12"/>
                <w:szCs w:val="12"/>
                <w:lang w:eastAsia="zh-TW"/>
              </w:rPr>
              <w:t>年　　月　　日</w:t>
            </w:r>
          </w:p>
        </w:tc>
        <w:tc>
          <w:tcPr>
            <w:tcW w:w="1842" w:type="dxa"/>
            <w:gridSpan w:val="2"/>
          </w:tcPr>
          <w:p w14:paraId="6CE4D66E" w14:textId="307310F8" w:rsidR="002E71E2" w:rsidRPr="00CE222B" w:rsidRDefault="002E71E2" w:rsidP="001A52D9">
            <w:pPr>
              <w:spacing w:line="240" w:lineRule="exact"/>
              <w:jc w:val="right"/>
              <w:rPr>
                <w:sz w:val="12"/>
                <w:szCs w:val="12"/>
              </w:rPr>
            </w:pPr>
            <w:r w:rsidRPr="00CE222B">
              <w:rPr>
                <w:rFonts w:hint="eastAsia"/>
                <w:sz w:val="12"/>
                <w:szCs w:val="12"/>
              </w:rPr>
              <w:t>Ⅰ⇒</w:t>
            </w:r>
          </w:p>
        </w:tc>
        <w:tc>
          <w:tcPr>
            <w:tcW w:w="1417" w:type="dxa"/>
          </w:tcPr>
          <w:p w14:paraId="22032CAE" w14:textId="08FB16E2" w:rsidR="002E71E2" w:rsidRPr="00CE222B" w:rsidRDefault="002E71E2" w:rsidP="001A52D9">
            <w:pPr>
              <w:spacing w:line="240" w:lineRule="exact"/>
              <w:jc w:val="right"/>
              <w:rPr>
                <w:sz w:val="12"/>
                <w:szCs w:val="12"/>
              </w:rPr>
            </w:pPr>
            <w:r w:rsidRPr="00CE222B">
              <w:rPr>
                <w:rFonts w:hint="eastAsia"/>
                <w:sz w:val="12"/>
                <w:szCs w:val="12"/>
              </w:rPr>
              <w:t>低（３－４）</w:t>
            </w:r>
          </w:p>
        </w:tc>
        <w:tc>
          <w:tcPr>
            <w:tcW w:w="1416" w:type="dxa"/>
          </w:tcPr>
          <w:p w14:paraId="6ED5C648" w14:textId="78BFDF2B" w:rsidR="002E71E2" w:rsidRPr="00CE222B" w:rsidRDefault="002E71E2" w:rsidP="001A52D9">
            <w:pPr>
              <w:spacing w:line="240" w:lineRule="exact"/>
              <w:jc w:val="right"/>
              <w:rPr>
                <w:sz w:val="12"/>
                <w:szCs w:val="12"/>
              </w:rPr>
            </w:pPr>
            <w:r w:rsidRPr="00CE222B">
              <w:rPr>
                <w:rFonts w:hint="eastAsia"/>
                <w:sz w:val="12"/>
                <w:szCs w:val="12"/>
              </w:rPr>
              <w:t>中（５－６）</w:t>
            </w:r>
          </w:p>
        </w:tc>
        <w:tc>
          <w:tcPr>
            <w:tcW w:w="1353" w:type="dxa"/>
          </w:tcPr>
          <w:p w14:paraId="1A24A568" w14:textId="09C47965" w:rsidR="002E71E2" w:rsidRPr="00CE222B" w:rsidRDefault="002E71E2" w:rsidP="001A52D9">
            <w:pPr>
              <w:spacing w:line="240" w:lineRule="exact"/>
              <w:jc w:val="right"/>
              <w:rPr>
                <w:sz w:val="12"/>
                <w:szCs w:val="12"/>
              </w:rPr>
            </w:pPr>
            <w:r w:rsidRPr="00CE222B">
              <w:rPr>
                <w:rFonts w:hint="eastAsia"/>
                <w:sz w:val="12"/>
                <w:szCs w:val="12"/>
              </w:rPr>
              <w:t>高（７－９）</w:t>
            </w:r>
          </w:p>
        </w:tc>
        <w:tc>
          <w:tcPr>
            <w:tcW w:w="1896" w:type="dxa"/>
            <w:vMerge w:val="restart"/>
          </w:tcPr>
          <w:p w14:paraId="4FDDDC7C" w14:textId="77777777" w:rsidR="002E71E2" w:rsidRDefault="002E71E2" w:rsidP="001A52D9">
            <w:pPr>
              <w:spacing w:line="240" w:lineRule="exact"/>
              <w:jc w:val="right"/>
              <w:rPr>
                <w:sz w:val="16"/>
                <w:szCs w:val="16"/>
              </w:rPr>
            </w:pPr>
          </w:p>
        </w:tc>
      </w:tr>
      <w:tr w:rsidR="002E71E2" w14:paraId="2CF7B0EA" w14:textId="058E17FE" w:rsidTr="00CE222B">
        <w:tc>
          <w:tcPr>
            <w:tcW w:w="572" w:type="dxa"/>
            <w:vMerge/>
          </w:tcPr>
          <w:p w14:paraId="55D85283" w14:textId="77777777" w:rsidR="002E71E2" w:rsidRPr="00CE222B" w:rsidRDefault="002E71E2" w:rsidP="001A52D9">
            <w:pPr>
              <w:spacing w:line="240" w:lineRule="exact"/>
              <w:jc w:val="right"/>
              <w:rPr>
                <w:sz w:val="12"/>
                <w:szCs w:val="12"/>
              </w:rPr>
            </w:pPr>
          </w:p>
        </w:tc>
        <w:tc>
          <w:tcPr>
            <w:tcW w:w="1698" w:type="dxa"/>
            <w:vMerge/>
          </w:tcPr>
          <w:p w14:paraId="66E245E0" w14:textId="77777777" w:rsidR="002E71E2" w:rsidRPr="00CE222B" w:rsidRDefault="002E71E2" w:rsidP="001A52D9">
            <w:pPr>
              <w:spacing w:line="240" w:lineRule="exact"/>
              <w:jc w:val="right"/>
              <w:rPr>
                <w:sz w:val="12"/>
                <w:szCs w:val="12"/>
              </w:rPr>
            </w:pPr>
          </w:p>
        </w:tc>
        <w:tc>
          <w:tcPr>
            <w:tcW w:w="426" w:type="dxa"/>
            <w:vMerge w:val="restart"/>
          </w:tcPr>
          <w:p w14:paraId="488FED9D" w14:textId="77777777" w:rsidR="002E71E2" w:rsidRPr="00CE222B" w:rsidRDefault="002E71E2" w:rsidP="00CE222B">
            <w:pPr>
              <w:spacing w:line="240" w:lineRule="exact"/>
              <w:jc w:val="center"/>
              <w:rPr>
                <w:sz w:val="12"/>
                <w:szCs w:val="12"/>
              </w:rPr>
            </w:pPr>
            <w:r w:rsidRPr="00CE222B">
              <w:rPr>
                <w:rFonts w:hint="eastAsia"/>
                <w:sz w:val="12"/>
                <w:szCs w:val="12"/>
              </w:rPr>
              <w:t>Ⅱ</w:t>
            </w:r>
          </w:p>
          <w:p w14:paraId="119F9DDC" w14:textId="64376A2B" w:rsidR="002E71E2" w:rsidRPr="00CE222B" w:rsidRDefault="002E71E2" w:rsidP="00CE222B">
            <w:pPr>
              <w:spacing w:line="240" w:lineRule="exact"/>
              <w:jc w:val="center"/>
              <w:rPr>
                <w:sz w:val="12"/>
                <w:szCs w:val="12"/>
              </w:rPr>
            </w:pPr>
            <w:r w:rsidRPr="00CE222B">
              <w:rPr>
                <w:rFonts w:hint="eastAsia"/>
                <w:sz w:val="12"/>
                <w:szCs w:val="12"/>
              </w:rPr>
              <w:t>⇒</w:t>
            </w:r>
          </w:p>
        </w:tc>
        <w:tc>
          <w:tcPr>
            <w:tcW w:w="1416" w:type="dxa"/>
          </w:tcPr>
          <w:p w14:paraId="3377C196" w14:textId="7B6A154B" w:rsidR="002E71E2" w:rsidRPr="00CE222B" w:rsidRDefault="002E71E2" w:rsidP="001A52D9">
            <w:pPr>
              <w:spacing w:line="240" w:lineRule="exact"/>
              <w:jc w:val="right"/>
              <w:rPr>
                <w:sz w:val="12"/>
                <w:szCs w:val="12"/>
              </w:rPr>
            </w:pPr>
            <w:r w:rsidRPr="00CE222B">
              <w:rPr>
                <w:rFonts w:hint="eastAsia"/>
                <w:sz w:val="12"/>
                <w:szCs w:val="12"/>
              </w:rPr>
              <w:t>高（７－９）</w:t>
            </w:r>
          </w:p>
        </w:tc>
        <w:tc>
          <w:tcPr>
            <w:tcW w:w="1417" w:type="dxa"/>
          </w:tcPr>
          <w:p w14:paraId="144A67F8" w14:textId="6F0FD3C5" w:rsidR="002E71E2" w:rsidRPr="00CE222B" w:rsidRDefault="002E71E2" w:rsidP="001A52D9">
            <w:pPr>
              <w:spacing w:line="240" w:lineRule="exact"/>
              <w:jc w:val="right"/>
              <w:rPr>
                <w:sz w:val="12"/>
                <w:szCs w:val="12"/>
              </w:rPr>
            </w:pPr>
            <w:r w:rsidRPr="00CE222B">
              <w:rPr>
                <w:rFonts w:hint="eastAsia"/>
                <w:sz w:val="12"/>
                <w:szCs w:val="12"/>
              </w:rPr>
              <w:t>＋５～＋２０</w:t>
            </w:r>
          </w:p>
        </w:tc>
        <w:tc>
          <w:tcPr>
            <w:tcW w:w="1416" w:type="dxa"/>
          </w:tcPr>
          <w:p w14:paraId="05834BB8" w14:textId="75372A5E" w:rsidR="002E71E2" w:rsidRPr="00CE222B" w:rsidRDefault="002E71E2" w:rsidP="001A52D9">
            <w:pPr>
              <w:spacing w:line="240" w:lineRule="exact"/>
              <w:jc w:val="right"/>
              <w:rPr>
                <w:sz w:val="12"/>
                <w:szCs w:val="12"/>
              </w:rPr>
            </w:pPr>
            <w:r w:rsidRPr="00CE222B">
              <w:rPr>
                <w:rFonts w:hint="eastAsia"/>
                <w:sz w:val="12"/>
                <w:szCs w:val="12"/>
              </w:rPr>
              <w:t>＋１０～＋５０</w:t>
            </w:r>
          </w:p>
        </w:tc>
        <w:tc>
          <w:tcPr>
            <w:tcW w:w="1353" w:type="dxa"/>
          </w:tcPr>
          <w:p w14:paraId="18FC9548" w14:textId="41CBE3D0" w:rsidR="002E71E2" w:rsidRPr="00CE222B" w:rsidRDefault="002E71E2" w:rsidP="001A52D9">
            <w:pPr>
              <w:spacing w:line="240" w:lineRule="exact"/>
              <w:jc w:val="right"/>
              <w:rPr>
                <w:sz w:val="12"/>
                <w:szCs w:val="12"/>
              </w:rPr>
            </w:pPr>
            <w:r w:rsidRPr="00CE222B">
              <w:rPr>
                <w:rFonts w:hint="eastAsia"/>
                <w:sz w:val="12"/>
                <w:szCs w:val="12"/>
              </w:rPr>
              <w:t>＋２０～＋１０</w:t>
            </w:r>
            <w:r>
              <w:rPr>
                <w:rFonts w:hint="eastAsia"/>
                <w:sz w:val="12"/>
                <w:szCs w:val="12"/>
              </w:rPr>
              <w:t>０</w:t>
            </w:r>
          </w:p>
        </w:tc>
        <w:tc>
          <w:tcPr>
            <w:tcW w:w="1896" w:type="dxa"/>
            <w:vMerge/>
          </w:tcPr>
          <w:p w14:paraId="373B317B" w14:textId="77777777" w:rsidR="002E71E2" w:rsidRDefault="002E71E2" w:rsidP="001A52D9">
            <w:pPr>
              <w:spacing w:line="240" w:lineRule="exact"/>
              <w:jc w:val="right"/>
              <w:rPr>
                <w:sz w:val="16"/>
                <w:szCs w:val="16"/>
              </w:rPr>
            </w:pPr>
          </w:p>
        </w:tc>
      </w:tr>
      <w:tr w:rsidR="002E71E2" w14:paraId="207B3EFB" w14:textId="6238C76E" w:rsidTr="00CE222B">
        <w:tc>
          <w:tcPr>
            <w:tcW w:w="572" w:type="dxa"/>
            <w:vMerge/>
          </w:tcPr>
          <w:p w14:paraId="354ADEF8" w14:textId="77777777" w:rsidR="002E71E2" w:rsidRPr="00CE222B" w:rsidRDefault="002E71E2" w:rsidP="001A52D9">
            <w:pPr>
              <w:spacing w:line="240" w:lineRule="exact"/>
              <w:jc w:val="right"/>
              <w:rPr>
                <w:sz w:val="12"/>
                <w:szCs w:val="12"/>
              </w:rPr>
            </w:pPr>
          </w:p>
        </w:tc>
        <w:tc>
          <w:tcPr>
            <w:tcW w:w="1698" w:type="dxa"/>
            <w:vMerge w:val="restart"/>
          </w:tcPr>
          <w:p w14:paraId="1458A165" w14:textId="1C3359BD" w:rsidR="002E71E2" w:rsidRPr="00CE222B" w:rsidRDefault="002E71E2" w:rsidP="00CE222B">
            <w:pPr>
              <w:spacing w:line="240" w:lineRule="exact"/>
              <w:jc w:val="left"/>
              <w:rPr>
                <w:sz w:val="12"/>
                <w:szCs w:val="12"/>
              </w:rPr>
            </w:pPr>
            <w:r w:rsidRPr="00CE222B">
              <w:rPr>
                <w:rFonts w:hint="eastAsia"/>
                <w:sz w:val="12"/>
                <w:szCs w:val="12"/>
              </w:rPr>
              <w:t>確認者</w:t>
            </w:r>
          </w:p>
        </w:tc>
        <w:tc>
          <w:tcPr>
            <w:tcW w:w="426" w:type="dxa"/>
            <w:vMerge/>
          </w:tcPr>
          <w:p w14:paraId="2734563E" w14:textId="77777777" w:rsidR="002E71E2" w:rsidRPr="00CE222B" w:rsidRDefault="002E71E2" w:rsidP="001A52D9">
            <w:pPr>
              <w:spacing w:line="240" w:lineRule="exact"/>
              <w:jc w:val="right"/>
              <w:rPr>
                <w:sz w:val="12"/>
                <w:szCs w:val="12"/>
              </w:rPr>
            </w:pPr>
          </w:p>
        </w:tc>
        <w:tc>
          <w:tcPr>
            <w:tcW w:w="1416" w:type="dxa"/>
          </w:tcPr>
          <w:p w14:paraId="1DDD44FE" w14:textId="691787CA" w:rsidR="002E71E2" w:rsidRPr="00CE222B" w:rsidRDefault="002E71E2" w:rsidP="001A52D9">
            <w:pPr>
              <w:spacing w:line="240" w:lineRule="exact"/>
              <w:jc w:val="right"/>
              <w:rPr>
                <w:sz w:val="12"/>
                <w:szCs w:val="12"/>
              </w:rPr>
            </w:pPr>
            <w:r w:rsidRPr="00CE222B">
              <w:rPr>
                <w:rFonts w:hint="eastAsia"/>
                <w:sz w:val="12"/>
                <w:szCs w:val="12"/>
              </w:rPr>
              <w:t>中（５－６）</w:t>
            </w:r>
          </w:p>
        </w:tc>
        <w:tc>
          <w:tcPr>
            <w:tcW w:w="1417" w:type="dxa"/>
          </w:tcPr>
          <w:p w14:paraId="4CAC8E27" w14:textId="754CB0B2" w:rsidR="002E71E2" w:rsidRPr="00CE222B" w:rsidRDefault="002E71E2" w:rsidP="001A52D9">
            <w:pPr>
              <w:spacing w:line="240" w:lineRule="exact"/>
              <w:jc w:val="right"/>
              <w:rPr>
                <w:sz w:val="12"/>
                <w:szCs w:val="12"/>
              </w:rPr>
            </w:pPr>
            <w:r w:rsidRPr="00CE222B">
              <w:rPr>
                <w:rFonts w:hint="eastAsia"/>
                <w:sz w:val="12"/>
                <w:szCs w:val="12"/>
              </w:rPr>
              <w:t>－５～－１０</w:t>
            </w:r>
          </w:p>
        </w:tc>
        <w:tc>
          <w:tcPr>
            <w:tcW w:w="1416" w:type="dxa"/>
          </w:tcPr>
          <w:p w14:paraId="12D64BC2" w14:textId="7DF2A877" w:rsidR="002E71E2" w:rsidRPr="00CE222B" w:rsidRDefault="002E71E2" w:rsidP="001A52D9">
            <w:pPr>
              <w:spacing w:line="240" w:lineRule="exact"/>
              <w:jc w:val="right"/>
              <w:rPr>
                <w:sz w:val="12"/>
                <w:szCs w:val="12"/>
              </w:rPr>
            </w:pPr>
            <w:r w:rsidRPr="00CE222B">
              <w:rPr>
                <w:rFonts w:hint="eastAsia"/>
                <w:sz w:val="12"/>
                <w:szCs w:val="12"/>
              </w:rPr>
              <w:t>０</w:t>
            </w:r>
          </w:p>
        </w:tc>
        <w:tc>
          <w:tcPr>
            <w:tcW w:w="1353" w:type="dxa"/>
          </w:tcPr>
          <w:p w14:paraId="4224FFEF" w14:textId="1F4905B7" w:rsidR="002E71E2" w:rsidRPr="00CE222B" w:rsidRDefault="002E71E2" w:rsidP="001A52D9">
            <w:pPr>
              <w:spacing w:line="240" w:lineRule="exact"/>
              <w:jc w:val="right"/>
              <w:rPr>
                <w:sz w:val="12"/>
                <w:szCs w:val="12"/>
              </w:rPr>
            </w:pPr>
            <w:r w:rsidRPr="00CE222B">
              <w:rPr>
                <w:rFonts w:hint="eastAsia"/>
                <w:sz w:val="12"/>
                <w:szCs w:val="12"/>
              </w:rPr>
              <w:t>＋１０～＋５０</w:t>
            </w:r>
          </w:p>
        </w:tc>
        <w:tc>
          <w:tcPr>
            <w:tcW w:w="1896" w:type="dxa"/>
            <w:vMerge/>
          </w:tcPr>
          <w:p w14:paraId="3747C00C" w14:textId="77777777" w:rsidR="002E71E2" w:rsidRDefault="002E71E2" w:rsidP="001A52D9">
            <w:pPr>
              <w:spacing w:line="240" w:lineRule="exact"/>
              <w:jc w:val="right"/>
              <w:rPr>
                <w:sz w:val="16"/>
                <w:szCs w:val="16"/>
              </w:rPr>
            </w:pPr>
          </w:p>
        </w:tc>
      </w:tr>
      <w:tr w:rsidR="002E71E2" w14:paraId="608ABAA9" w14:textId="20B576F4" w:rsidTr="00CE222B">
        <w:tc>
          <w:tcPr>
            <w:tcW w:w="572" w:type="dxa"/>
            <w:vMerge/>
          </w:tcPr>
          <w:p w14:paraId="3536A0B3" w14:textId="77777777" w:rsidR="002E71E2" w:rsidRPr="00CE222B" w:rsidRDefault="002E71E2" w:rsidP="001A52D9">
            <w:pPr>
              <w:spacing w:line="240" w:lineRule="exact"/>
              <w:jc w:val="right"/>
              <w:rPr>
                <w:sz w:val="12"/>
                <w:szCs w:val="12"/>
              </w:rPr>
            </w:pPr>
          </w:p>
        </w:tc>
        <w:tc>
          <w:tcPr>
            <w:tcW w:w="1698" w:type="dxa"/>
            <w:vMerge/>
          </w:tcPr>
          <w:p w14:paraId="0BBFB5F1" w14:textId="77777777" w:rsidR="002E71E2" w:rsidRPr="00CE222B" w:rsidRDefault="002E71E2" w:rsidP="001A52D9">
            <w:pPr>
              <w:spacing w:line="240" w:lineRule="exact"/>
              <w:jc w:val="right"/>
              <w:rPr>
                <w:sz w:val="12"/>
                <w:szCs w:val="12"/>
              </w:rPr>
            </w:pPr>
          </w:p>
        </w:tc>
        <w:tc>
          <w:tcPr>
            <w:tcW w:w="426" w:type="dxa"/>
            <w:vMerge/>
          </w:tcPr>
          <w:p w14:paraId="54B399E5" w14:textId="77777777" w:rsidR="002E71E2" w:rsidRPr="00CE222B" w:rsidRDefault="002E71E2" w:rsidP="001A52D9">
            <w:pPr>
              <w:spacing w:line="240" w:lineRule="exact"/>
              <w:jc w:val="right"/>
              <w:rPr>
                <w:sz w:val="12"/>
                <w:szCs w:val="12"/>
              </w:rPr>
            </w:pPr>
          </w:p>
        </w:tc>
        <w:tc>
          <w:tcPr>
            <w:tcW w:w="1416" w:type="dxa"/>
          </w:tcPr>
          <w:p w14:paraId="0923BAA4" w14:textId="2AD6A0FA" w:rsidR="002E71E2" w:rsidRPr="00CE222B" w:rsidRDefault="002E71E2" w:rsidP="001A52D9">
            <w:pPr>
              <w:spacing w:line="240" w:lineRule="exact"/>
              <w:jc w:val="right"/>
              <w:rPr>
                <w:sz w:val="12"/>
                <w:szCs w:val="12"/>
              </w:rPr>
            </w:pPr>
            <w:r w:rsidRPr="00CE222B">
              <w:rPr>
                <w:rFonts w:hint="eastAsia"/>
                <w:sz w:val="12"/>
                <w:szCs w:val="12"/>
              </w:rPr>
              <w:t>低（３－４）</w:t>
            </w:r>
          </w:p>
        </w:tc>
        <w:tc>
          <w:tcPr>
            <w:tcW w:w="1417" w:type="dxa"/>
          </w:tcPr>
          <w:p w14:paraId="3ABBCDE4" w14:textId="4525847D" w:rsidR="002E71E2" w:rsidRPr="00CE222B" w:rsidRDefault="002E71E2" w:rsidP="001A52D9">
            <w:pPr>
              <w:spacing w:line="240" w:lineRule="exact"/>
              <w:jc w:val="right"/>
              <w:rPr>
                <w:sz w:val="12"/>
                <w:szCs w:val="12"/>
              </w:rPr>
            </w:pPr>
            <w:r w:rsidRPr="00CE222B">
              <w:rPr>
                <w:rFonts w:hint="eastAsia"/>
                <w:sz w:val="12"/>
                <w:szCs w:val="12"/>
              </w:rPr>
              <w:t>－１０～－３０</w:t>
            </w:r>
          </w:p>
        </w:tc>
        <w:tc>
          <w:tcPr>
            <w:tcW w:w="1416" w:type="dxa"/>
          </w:tcPr>
          <w:p w14:paraId="51D67307" w14:textId="7E58A82A" w:rsidR="002E71E2" w:rsidRPr="00CE222B" w:rsidRDefault="002E71E2" w:rsidP="001A52D9">
            <w:pPr>
              <w:spacing w:line="240" w:lineRule="exact"/>
              <w:jc w:val="right"/>
              <w:rPr>
                <w:sz w:val="12"/>
                <w:szCs w:val="12"/>
              </w:rPr>
            </w:pPr>
            <w:r w:rsidRPr="00CE222B">
              <w:rPr>
                <w:rFonts w:hint="eastAsia"/>
                <w:sz w:val="12"/>
                <w:szCs w:val="12"/>
              </w:rPr>
              <w:t>－５～－１０</w:t>
            </w:r>
          </w:p>
        </w:tc>
        <w:tc>
          <w:tcPr>
            <w:tcW w:w="1353" w:type="dxa"/>
          </w:tcPr>
          <w:p w14:paraId="2B07AD29" w14:textId="13581DFF" w:rsidR="002E71E2" w:rsidRPr="00CE222B" w:rsidRDefault="002E71E2" w:rsidP="001A52D9">
            <w:pPr>
              <w:spacing w:line="240" w:lineRule="exact"/>
              <w:jc w:val="right"/>
              <w:rPr>
                <w:sz w:val="12"/>
                <w:szCs w:val="12"/>
              </w:rPr>
            </w:pPr>
            <w:r w:rsidRPr="00CE222B">
              <w:rPr>
                <w:rFonts w:hint="eastAsia"/>
                <w:sz w:val="12"/>
                <w:szCs w:val="12"/>
              </w:rPr>
              <w:t>＋５～＋２０</w:t>
            </w:r>
          </w:p>
        </w:tc>
        <w:tc>
          <w:tcPr>
            <w:tcW w:w="1896" w:type="dxa"/>
            <w:vMerge/>
          </w:tcPr>
          <w:p w14:paraId="6CA131A0" w14:textId="77777777" w:rsidR="002E71E2" w:rsidRDefault="002E71E2" w:rsidP="001A52D9">
            <w:pPr>
              <w:spacing w:line="240" w:lineRule="exact"/>
              <w:jc w:val="right"/>
              <w:rPr>
                <w:sz w:val="16"/>
                <w:szCs w:val="16"/>
              </w:rPr>
            </w:pPr>
          </w:p>
        </w:tc>
      </w:tr>
    </w:tbl>
    <w:p w14:paraId="4E16D398" w14:textId="77777777" w:rsidR="001A52D9" w:rsidRPr="00EE15FE" w:rsidRDefault="001A52D9" w:rsidP="00411B54">
      <w:pPr>
        <w:spacing w:line="240" w:lineRule="exact"/>
        <w:ind w:right="640"/>
        <w:rPr>
          <w:sz w:val="16"/>
          <w:szCs w:val="16"/>
        </w:rPr>
      </w:pPr>
    </w:p>
    <w:sectPr w:rsidR="001A52D9" w:rsidRPr="00EE15FE" w:rsidSect="00411B54">
      <w:headerReference w:type="default" r:id="rId7"/>
      <w:pgSz w:w="11906" w:h="16838"/>
      <w:pgMar w:top="1418" w:right="851" w:bottom="851" w:left="851" w:header="68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9C40" w14:textId="77777777" w:rsidR="00AC7C61" w:rsidRDefault="00AC7C61" w:rsidP="002B3C54">
      <w:r>
        <w:separator/>
      </w:r>
    </w:p>
  </w:endnote>
  <w:endnote w:type="continuationSeparator" w:id="0">
    <w:p w14:paraId="1C5C70E5" w14:textId="77777777" w:rsidR="00AC7C61" w:rsidRDefault="00AC7C61" w:rsidP="002B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BA20" w14:textId="77777777" w:rsidR="00AC7C61" w:rsidRDefault="00AC7C61" w:rsidP="002B3C54">
      <w:r>
        <w:separator/>
      </w:r>
    </w:p>
  </w:footnote>
  <w:footnote w:type="continuationSeparator" w:id="0">
    <w:p w14:paraId="5E5A5EBA" w14:textId="77777777" w:rsidR="00AC7C61" w:rsidRDefault="00AC7C61" w:rsidP="002B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670"/>
      <w:gridCol w:w="2256"/>
    </w:tblGrid>
    <w:tr w:rsidR="002B3C54" w14:paraId="770AD09D" w14:textId="77777777" w:rsidTr="002B3C54">
      <w:trPr>
        <w:trHeight w:val="453"/>
      </w:trPr>
      <w:tc>
        <w:tcPr>
          <w:tcW w:w="2268" w:type="dxa"/>
          <w:vAlign w:val="center"/>
        </w:tcPr>
        <w:p w14:paraId="3D1300E1" w14:textId="5BCEE32A" w:rsidR="002B3C54" w:rsidRDefault="00686FBA" w:rsidP="002B3C54">
          <w:pPr>
            <w:pStyle w:val="a4"/>
          </w:pPr>
          <w:r w:rsidRPr="00A55842">
            <w:rPr>
              <w:noProof/>
            </w:rPr>
            <w:drawing>
              <wp:inline distT="0" distB="0" distL="0" distR="0" wp14:anchorId="2AEDA4A4" wp14:editId="60AB7294">
                <wp:extent cx="895986" cy="314526"/>
                <wp:effectExtent l="0" t="0" r="0" b="9525"/>
                <wp:docPr id="129986077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493" cy="325586"/>
                        </a:xfrm>
                        <a:prstGeom prst="rect">
                          <a:avLst/>
                        </a:prstGeom>
                        <a:noFill/>
                        <a:ln>
                          <a:noFill/>
                        </a:ln>
                      </pic:spPr>
                    </pic:pic>
                  </a:graphicData>
                </a:graphic>
              </wp:inline>
            </w:drawing>
          </w:r>
        </w:p>
      </w:tc>
      <w:tc>
        <w:tcPr>
          <w:tcW w:w="5670" w:type="dxa"/>
          <w:vAlign w:val="center"/>
        </w:tcPr>
        <w:p w14:paraId="5D9042AE" w14:textId="1B9392D3" w:rsidR="002B3C54" w:rsidRPr="002B3C54" w:rsidRDefault="002B3C54" w:rsidP="002B3C54">
          <w:pPr>
            <w:pStyle w:val="a4"/>
            <w:jc w:val="center"/>
            <w:rPr>
              <w:b/>
              <w:bCs/>
              <w:sz w:val="24"/>
              <w:szCs w:val="24"/>
            </w:rPr>
          </w:pPr>
          <w:r w:rsidRPr="002B3C54">
            <w:rPr>
              <w:rFonts w:hint="eastAsia"/>
              <w:b/>
              <w:bCs/>
              <w:sz w:val="24"/>
              <w:szCs w:val="24"/>
            </w:rPr>
            <w:t xml:space="preserve">ISO/IEC 27001 </w:t>
          </w:r>
          <w:r w:rsidRPr="002B3C54">
            <w:rPr>
              <w:rFonts w:hint="eastAsia"/>
              <w:b/>
              <w:bCs/>
              <w:sz w:val="24"/>
              <w:szCs w:val="24"/>
            </w:rPr>
            <w:t>組織の事業及び</w:t>
          </w:r>
          <w:r w:rsidRPr="002B3C54">
            <w:rPr>
              <w:rFonts w:hint="eastAsia"/>
              <w:b/>
              <w:bCs/>
              <w:sz w:val="24"/>
              <w:szCs w:val="24"/>
            </w:rPr>
            <w:t>IT</w:t>
          </w:r>
          <w:r w:rsidRPr="002B3C54">
            <w:rPr>
              <w:rFonts w:hint="eastAsia"/>
              <w:b/>
              <w:bCs/>
              <w:sz w:val="24"/>
              <w:szCs w:val="24"/>
            </w:rPr>
            <w:t>環境確認書</w:t>
          </w:r>
        </w:p>
      </w:tc>
      <w:tc>
        <w:tcPr>
          <w:tcW w:w="2256" w:type="dxa"/>
          <w:vAlign w:val="center"/>
        </w:tcPr>
        <w:p w14:paraId="025AF8E3" w14:textId="0F0B48E2" w:rsidR="002B3C54" w:rsidRDefault="002B3C54" w:rsidP="002B3C54">
          <w:pPr>
            <w:pStyle w:val="a4"/>
            <w:jc w:val="right"/>
          </w:pPr>
          <w:r>
            <w:rPr>
              <w:rFonts w:hint="eastAsia"/>
            </w:rPr>
            <w:t>&lt;</w:t>
          </w:r>
          <w:sdt>
            <w:sdtPr>
              <w:rPr>
                <w:rFonts w:hint="eastAsia"/>
              </w:rPr>
              <w:id w:val="-771780759"/>
              <w:placeholder>
                <w:docPart w:val="3E175B5B9D894FE99F2EF951219B6396"/>
              </w:placeholder>
              <w:date w:fullDate="2025-10-08T00:00:00Z">
                <w:dateFormat w:val="yyMMdd"/>
                <w:lid w:val="ja-JP"/>
                <w:storeMappedDataAs w:val="dateTime"/>
                <w:calendar w:val="japan"/>
              </w:date>
            </w:sdtPr>
            <w:sdtContent>
              <w:r w:rsidR="00686FBA">
                <w:rPr>
                  <w:rFonts w:hint="eastAsia"/>
                </w:rPr>
                <w:t>251008</w:t>
              </w:r>
            </w:sdtContent>
          </w:sdt>
          <w:r>
            <w:t>&gt;</w:t>
          </w:r>
        </w:p>
      </w:tc>
    </w:tr>
  </w:tbl>
  <w:p w14:paraId="5A7555EC" w14:textId="77777777" w:rsidR="002B3C54" w:rsidRDefault="002B3C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76E"/>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99559A8"/>
    <w:multiLevelType w:val="hybridMultilevel"/>
    <w:tmpl w:val="E5FC89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8B10E2"/>
    <w:multiLevelType w:val="hybridMultilevel"/>
    <w:tmpl w:val="AB6CC5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8B97BD6"/>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69B24EF"/>
    <w:multiLevelType w:val="hybridMultilevel"/>
    <w:tmpl w:val="CC186F7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C72326C"/>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D510514"/>
    <w:multiLevelType w:val="hybridMultilevel"/>
    <w:tmpl w:val="80EC429E"/>
    <w:lvl w:ilvl="0" w:tplc="9EFA4B7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1AB0EFB"/>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8C7EF1"/>
    <w:multiLevelType w:val="hybridMultilevel"/>
    <w:tmpl w:val="A6CEBA5E"/>
    <w:lvl w:ilvl="0" w:tplc="A00454D6">
      <w:start w:val="1"/>
      <w:numFmt w:val="upperRoman"/>
      <w:pStyle w:val="1"/>
      <w:lvlText w:val="%1."/>
      <w:lvlJc w:val="left"/>
      <w:pPr>
        <w:ind w:left="440" w:hanging="440"/>
      </w:pPr>
      <w:rPr>
        <w:rFonts w:ascii="游明朝" w:hAnsi="游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3D4E99"/>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EC44B02"/>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11F23BF"/>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88D102D"/>
    <w:multiLevelType w:val="hybridMultilevel"/>
    <w:tmpl w:val="135643D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A013F64"/>
    <w:multiLevelType w:val="hybridMultilevel"/>
    <w:tmpl w:val="AB6CC5E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38946425">
    <w:abstractNumId w:val="2"/>
  </w:num>
  <w:num w:numId="2" w16cid:durableId="1572693426">
    <w:abstractNumId w:val="7"/>
  </w:num>
  <w:num w:numId="3" w16cid:durableId="563297039">
    <w:abstractNumId w:val="13"/>
  </w:num>
  <w:num w:numId="4" w16cid:durableId="438574594">
    <w:abstractNumId w:val="9"/>
  </w:num>
  <w:num w:numId="5" w16cid:durableId="528565737">
    <w:abstractNumId w:val="3"/>
  </w:num>
  <w:num w:numId="6" w16cid:durableId="307176611">
    <w:abstractNumId w:val="11"/>
  </w:num>
  <w:num w:numId="7" w16cid:durableId="1099062426">
    <w:abstractNumId w:val="8"/>
  </w:num>
  <w:num w:numId="8" w16cid:durableId="1897543932">
    <w:abstractNumId w:val="6"/>
  </w:num>
  <w:num w:numId="9" w16cid:durableId="2082168077">
    <w:abstractNumId w:val="1"/>
  </w:num>
  <w:num w:numId="10" w16cid:durableId="593635661">
    <w:abstractNumId w:val="4"/>
  </w:num>
  <w:num w:numId="11" w16cid:durableId="1103762829">
    <w:abstractNumId w:val="10"/>
  </w:num>
  <w:num w:numId="12" w16cid:durableId="1291134875">
    <w:abstractNumId w:val="12"/>
  </w:num>
  <w:num w:numId="13" w16cid:durableId="620457406">
    <w:abstractNumId w:val="5"/>
  </w:num>
  <w:num w:numId="14" w16cid:durableId="43144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l2qcQcwqsCYubRdh3K/dTMhAuY4aIUO9FYGBU2exzrXGx6ZAPba1X3A/3oc8ZtJVOkWncBxWwofUeglqhQV/Cg==" w:salt="RVCLcIZeXRyTOk3m2/pfyQ=="/>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54"/>
    <w:rsid w:val="00052660"/>
    <w:rsid w:val="0008764E"/>
    <w:rsid w:val="000B2490"/>
    <w:rsid w:val="00143F97"/>
    <w:rsid w:val="001A52D9"/>
    <w:rsid w:val="001A5767"/>
    <w:rsid w:val="001C0FCA"/>
    <w:rsid w:val="001E60C6"/>
    <w:rsid w:val="002913D9"/>
    <w:rsid w:val="002B3C54"/>
    <w:rsid w:val="002E71E2"/>
    <w:rsid w:val="00303AB9"/>
    <w:rsid w:val="00320C7B"/>
    <w:rsid w:val="00340FFE"/>
    <w:rsid w:val="00362C8A"/>
    <w:rsid w:val="00396B77"/>
    <w:rsid w:val="003F02F0"/>
    <w:rsid w:val="00411B54"/>
    <w:rsid w:val="00436140"/>
    <w:rsid w:val="004A1590"/>
    <w:rsid w:val="004B3F39"/>
    <w:rsid w:val="0067056C"/>
    <w:rsid w:val="00686FBA"/>
    <w:rsid w:val="00732607"/>
    <w:rsid w:val="007C6F67"/>
    <w:rsid w:val="00806055"/>
    <w:rsid w:val="00816D62"/>
    <w:rsid w:val="008C4F80"/>
    <w:rsid w:val="008F2AE2"/>
    <w:rsid w:val="00AC7C61"/>
    <w:rsid w:val="00AD1C09"/>
    <w:rsid w:val="00BB7251"/>
    <w:rsid w:val="00CB3A0D"/>
    <w:rsid w:val="00CC7B86"/>
    <w:rsid w:val="00CE222B"/>
    <w:rsid w:val="00CF74D3"/>
    <w:rsid w:val="00D71962"/>
    <w:rsid w:val="00E030C6"/>
    <w:rsid w:val="00EE15FE"/>
    <w:rsid w:val="00EE59B1"/>
    <w:rsid w:val="00EF4A24"/>
    <w:rsid w:val="00F760DC"/>
    <w:rsid w:val="00FB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C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Yu Gothic" w:hAnsi="Arial"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FCA"/>
    <w:pPr>
      <w:widowControl w:val="0"/>
      <w:topLinePunct/>
      <w:snapToGrid w:val="0"/>
      <w:jc w:val="both"/>
    </w:pPr>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3C54"/>
    <w:pPr>
      <w:tabs>
        <w:tab w:val="center" w:pos="4252"/>
        <w:tab w:val="right" w:pos="8504"/>
      </w:tabs>
    </w:pPr>
  </w:style>
  <w:style w:type="character" w:customStyle="1" w:styleId="a5">
    <w:name w:val="ヘッダー (文字)"/>
    <w:basedOn w:val="a0"/>
    <w:link w:val="a4"/>
    <w:uiPriority w:val="99"/>
    <w:rsid w:val="002B3C54"/>
    <w:rPr>
      <w:rFonts w:eastAsia="游明朝"/>
    </w:rPr>
  </w:style>
  <w:style w:type="paragraph" w:styleId="a6">
    <w:name w:val="footer"/>
    <w:basedOn w:val="a"/>
    <w:link w:val="a7"/>
    <w:uiPriority w:val="99"/>
    <w:unhideWhenUsed/>
    <w:rsid w:val="002B3C54"/>
    <w:pPr>
      <w:tabs>
        <w:tab w:val="center" w:pos="4252"/>
        <w:tab w:val="right" w:pos="8504"/>
      </w:tabs>
    </w:pPr>
  </w:style>
  <w:style w:type="character" w:customStyle="1" w:styleId="a7">
    <w:name w:val="フッター (文字)"/>
    <w:basedOn w:val="a0"/>
    <w:link w:val="a6"/>
    <w:uiPriority w:val="99"/>
    <w:rsid w:val="002B3C54"/>
    <w:rPr>
      <w:rFonts w:eastAsia="游明朝"/>
    </w:rPr>
  </w:style>
  <w:style w:type="character" w:styleId="a8">
    <w:name w:val="Placeholder Text"/>
    <w:basedOn w:val="a0"/>
    <w:uiPriority w:val="99"/>
    <w:semiHidden/>
    <w:rsid w:val="002B3C54"/>
    <w:rPr>
      <w:color w:val="808080"/>
    </w:rPr>
  </w:style>
  <w:style w:type="paragraph" w:styleId="a9">
    <w:name w:val="List Paragraph"/>
    <w:basedOn w:val="a"/>
    <w:uiPriority w:val="34"/>
    <w:qFormat/>
    <w:rsid w:val="0067056C"/>
    <w:pPr>
      <w:ind w:leftChars="400" w:left="840"/>
    </w:pPr>
  </w:style>
  <w:style w:type="paragraph" w:customStyle="1" w:styleId="1">
    <w:name w:val="スタイル1"/>
    <w:basedOn w:val="a"/>
    <w:qFormat/>
    <w:rsid w:val="001C0FCA"/>
    <w:pPr>
      <w:numPr>
        <w:numId w:val="7"/>
      </w:numPr>
      <w:spacing w:beforeLines="50" w:before="50" w:afterLines="50" w:after="50"/>
    </w:pPr>
    <w:rPr>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75B5B9D894FE99F2EF951219B6396"/>
        <w:category>
          <w:name w:val="全般"/>
          <w:gallery w:val="placeholder"/>
        </w:category>
        <w:types>
          <w:type w:val="bbPlcHdr"/>
        </w:types>
        <w:behaviors>
          <w:behavior w:val="content"/>
        </w:behaviors>
        <w:guid w:val="{2522D79B-DE1E-478C-8F2C-076127A375F1}"/>
      </w:docPartPr>
      <w:docPartBody>
        <w:p w:rsidR="00AA5C7F" w:rsidRDefault="00905DEC" w:rsidP="00905DEC">
          <w:pPr>
            <w:pStyle w:val="3E175B5B9D894FE99F2EF951219B6396"/>
          </w:pPr>
          <w:r>
            <w:rPr>
              <w:rStyle w:val="a3"/>
              <w:rFonts w:hint="eastAsia"/>
            </w:rPr>
            <w:t>【制定／改訂日】</w:t>
          </w:r>
        </w:p>
      </w:docPartBody>
    </w:docPart>
    <w:docPart>
      <w:docPartPr>
        <w:name w:val="D7DDCCDD8F5744E88C27E92C7139DE85"/>
        <w:category>
          <w:name w:val="全般"/>
          <w:gallery w:val="placeholder"/>
        </w:category>
        <w:types>
          <w:type w:val="bbPlcHdr"/>
        </w:types>
        <w:behaviors>
          <w:behavior w:val="content"/>
        </w:behaviors>
        <w:guid w:val="{31C7839A-ABA4-42AA-BC29-C3C0291476C6}"/>
      </w:docPartPr>
      <w:docPartBody>
        <w:p w:rsidR="00AA5C7F" w:rsidRDefault="00905DEC" w:rsidP="00905DEC">
          <w:pPr>
            <w:pStyle w:val="D7DDCCDD8F5744E88C27E92C7139DE85"/>
          </w:pPr>
          <w:r>
            <w:rPr>
              <w:rStyle w:val="a3"/>
              <w:rFonts w:hint="eastAsia"/>
            </w:rPr>
            <w:t>【記入年月日】</w:t>
          </w:r>
        </w:p>
      </w:docPartBody>
    </w:docPart>
    <w:docPart>
      <w:docPartPr>
        <w:name w:val="BBB808AAFC1849E99BE23EE16621FCB4"/>
        <w:category>
          <w:name w:val="全般"/>
          <w:gallery w:val="placeholder"/>
        </w:category>
        <w:types>
          <w:type w:val="bbPlcHdr"/>
        </w:types>
        <w:behaviors>
          <w:behavior w:val="content"/>
        </w:behaviors>
        <w:guid w:val="{160504A7-083C-4F20-A435-C3159D4C2C5E}"/>
      </w:docPartPr>
      <w:docPartBody>
        <w:p w:rsidR="00AA5C7F" w:rsidRDefault="00905DEC" w:rsidP="00905DEC">
          <w:pPr>
            <w:pStyle w:val="BBB808AAFC1849E99BE23EE16621FCB4"/>
          </w:pPr>
          <w:r>
            <w:rPr>
              <w:rStyle w:val="a3"/>
              <w:rFonts w:hint="eastAsia"/>
            </w:rPr>
            <w:t>【組織名】</w:t>
          </w:r>
        </w:p>
      </w:docPartBody>
    </w:docPart>
    <w:docPart>
      <w:docPartPr>
        <w:name w:val="D22B727A11FE42C4987168321174E8E5"/>
        <w:category>
          <w:name w:val="全般"/>
          <w:gallery w:val="placeholder"/>
        </w:category>
        <w:types>
          <w:type w:val="bbPlcHdr"/>
        </w:types>
        <w:behaviors>
          <w:behavior w:val="content"/>
        </w:behaviors>
        <w:guid w:val="{5C2EED2F-8FC9-4A21-9141-5732121432B6}"/>
      </w:docPartPr>
      <w:docPartBody>
        <w:p w:rsidR="00AA5C7F" w:rsidRDefault="00905DEC" w:rsidP="00905DEC">
          <w:pPr>
            <w:pStyle w:val="D22B727A11FE42C4987168321174E8E5"/>
          </w:pPr>
          <w:r>
            <w:rPr>
              <w:rStyle w:val="a3"/>
              <w:rFonts w:hint="eastAsia"/>
            </w:rPr>
            <w:t>【ご担当者様氏名】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EC"/>
    <w:rsid w:val="001E60C6"/>
    <w:rsid w:val="004032ED"/>
    <w:rsid w:val="004A1590"/>
    <w:rsid w:val="004B3F39"/>
    <w:rsid w:val="005555AB"/>
    <w:rsid w:val="00905DEC"/>
    <w:rsid w:val="009E5D8D"/>
    <w:rsid w:val="00AA5C7F"/>
    <w:rsid w:val="00B64F9F"/>
    <w:rsid w:val="00D71962"/>
    <w:rsid w:val="00DE10CC"/>
    <w:rsid w:val="00E0713A"/>
    <w:rsid w:val="00E45E1D"/>
    <w:rsid w:val="00F7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5DEC"/>
    <w:rPr>
      <w:color w:val="808080"/>
    </w:rPr>
  </w:style>
  <w:style w:type="paragraph" w:customStyle="1" w:styleId="3E175B5B9D894FE99F2EF951219B6396">
    <w:name w:val="3E175B5B9D894FE99F2EF951219B6396"/>
    <w:rsid w:val="00905DEC"/>
    <w:pPr>
      <w:widowControl w:val="0"/>
      <w:tabs>
        <w:tab w:val="center" w:pos="4252"/>
        <w:tab w:val="right" w:pos="8504"/>
      </w:tabs>
      <w:topLinePunct/>
      <w:snapToGrid w:val="0"/>
      <w:jc w:val="both"/>
    </w:pPr>
    <w:rPr>
      <w:rFonts w:ascii="Arial" w:eastAsia="游明朝" w:hAnsi="Arial"/>
      <w:sz w:val="18"/>
      <w:szCs w:val="18"/>
      <w14:ligatures w14:val="none"/>
    </w:rPr>
  </w:style>
  <w:style w:type="paragraph" w:customStyle="1" w:styleId="D7DDCCDD8F5744E88C27E92C7139DE85">
    <w:name w:val="D7DDCCDD8F5744E88C27E92C7139DE85"/>
    <w:rsid w:val="00905DEC"/>
    <w:pPr>
      <w:widowControl w:val="0"/>
      <w:topLinePunct/>
      <w:jc w:val="both"/>
    </w:pPr>
    <w:rPr>
      <w:rFonts w:ascii="Arial" w:eastAsia="游明朝" w:hAnsi="Arial"/>
      <w:sz w:val="18"/>
      <w:szCs w:val="18"/>
      <w14:ligatures w14:val="none"/>
    </w:rPr>
  </w:style>
  <w:style w:type="paragraph" w:customStyle="1" w:styleId="BBB808AAFC1849E99BE23EE16621FCB4">
    <w:name w:val="BBB808AAFC1849E99BE23EE16621FCB4"/>
    <w:rsid w:val="00905DEC"/>
    <w:pPr>
      <w:widowControl w:val="0"/>
      <w:topLinePunct/>
      <w:jc w:val="both"/>
    </w:pPr>
    <w:rPr>
      <w:rFonts w:ascii="Arial" w:eastAsia="游明朝" w:hAnsi="Arial"/>
      <w:sz w:val="18"/>
      <w:szCs w:val="18"/>
      <w14:ligatures w14:val="none"/>
    </w:rPr>
  </w:style>
  <w:style w:type="paragraph" w:customStyle="1" w:styleId="D22B727A11FE42C4987168321174E8E5">
    <w:name w:val="D22B727A11FE42C4987168321174E8E5"/>
    <w:rsid w:val="00905DEC"/>
    <w:pPr>
      <w:widowControl w:val="0"/>
      <w:topLinePunct/>
      <w:jc w:val="both"/>
    </w:pPr>
    <w:rPr>
      <w:rFonts w:ascii="Arial" w:eastAsia="游明朝" w:hAnsi="Arial"/>
      <w:sz w:val="18"/>
      <w:szCs w:val="18"/>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2025-10-22T23:52:00Z</dcterms:created>
  <dcterms:modified xsi:type="dcterms:W3CDTF">2025-10-22T23:52:00Z</dcterms:modified>
</cp:coreProperties>
</file>